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E7D1A" w:rsidR="007C6071" w:rsidP="00C20D6A" w:rsidRDefault="007C6071" w14:paraId="1EBE0855" w14:textId="77777777">
      <w:pPr>
        <w:ind w:left="6372"/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                                                                                           </w:t>
      </w:r>
    </w:p>
    <w:p w:rsidRPr="00413163" w:rsidR="005A49A5" w:rsidP="00413163" w:rsidRDefault="00914A8B" w14:paraId="60392866" w14:textId="0B52880B">
      <w:pPr>
        <w:jc w:val="center"/>
        <w:rPr>
          <w:rFonts w:asciiTheme="minorHAnsi" w:hAnsiTheme="minorHAnsi" w:cstheme="minorHAnsi"/>
          <w:color w:val="000000" w:themeColor="text1"/>
        </w:rPr>
      </w:pPr>
      <w:r w:rsidRPr="00413163">
        <w:rPr>
          <w:rFonts w:asciiTheme="minorHAnsi" w:hAnsiTheme="minorHAnsi" w:cstheme="minorHAnsi"/>
          <w:b/>
          <w:bCs/>
          <w:iCs/>
          <w:color w:val="000000" w:themeColor="text1"/>
        </w:rPr>
        <w:t>Branżowa Szkoła Wielozawodowa I stopnia im. św. Jana Pawła II w Jabłonce</w:t>
      </w:r>
      <w:r w:rsidRPr="00413163" w:rsidR="00542477">
        <w:rPr>
          <w:rFonts w:asciiTheme="minorHAnsi" w:hAnsiTheme="minorHAnsi" w:cstheme="minorHAnsi"/>
          <w:b/>
          <w:bCs/>
          <w:iCs/>
          <w:color w:val="000000" w:themeColor="text1"/>
        </w:rPr>
        <w:t xml:space="preserve"> („Szkoła”)</w:t>
      </w:r>
    </w:p>
    <w:p w:rsidRPr="00FE7D1A" w:rsidR="00A2056A" w:rsidP="005A49A5" w:rsidRDefault="00A2056A" w14:paraId="7ED9BCC6" w14:textId="022BE481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Pr="00413163" w:rsidR="00A2056A" w:rsidP="005A49A5" w:rsidRDefault="00A2056A" w14:paraId="68E9E3FB" w14:textId="77777777">
      <w:pPr>
        <w:rPr>
          <w:rFonts w:asciiTheme="minorHAnsi" w:hAnsiTheme="minorHAnsi" w:cstheme="minorHAnsi"/>
          <w:color w:val="000000" w:themeColor="text1"/>
        </w:rPr>
      </w:pPr>
    </w:p>
    <w:p w:rsidRPr="00413163" w:rsidR="003635CF" w:rsidP="00413163" w:rsidRDefault="00227C18" w14:paraId="4AEF751C" w14:textId="04B8CDB0">
      <w:pPr>
        <w:pStyle w:val="Nagwek3"/>
        <w:rPr>
          <w:rFonts w:asciiTheme="minorHAnsi" w:hAnsiTheme="minorHAnsi" w:cstheme="minorHAnsi"/>
          <w:color w:val="000000" w:themeColor="text1"/>
          <w:sz w:val="24"/>
        </w:rPr>
      </w:pPr>
      <w:r w:rsidRPr="00413163">
        <w:rPr>
          <w:rFonts w:asciiTheme="minorHAnsi" w:hAnsiTheme="minorHAnsi" w:cstheme="minorHAnsi"/>
          <w:color w:val="000000" w:themeColor="text1"/>
          <w:sz w:val="24"/>
        </w:rPr>
        <w:t xml:space="preserve">WNIOSEK O PRZYJĘCIE DO SZKOŁY ORAZ </w:t>
      </w:r>
      <w:r w:rsidRPr="00413163" w:rsidR="00AA16E1">
        <w:rPr>
          <w:rFonts w:asciiTheme="minorHAnsi" w:hAnsiTheme="minorHAnsi" w:cstheme="minorHAnsi"/>
          <w:color w:val="000000" w:themeColor="text1"/>
          <w:sz w:val="24"/>
        </w:rPr>
        <w:t>KWESTIONARIUSZ OSOBOWY</w:t>
      </w:r>
      <w:r w:rsidRPr="00413163" w:rsidR="00C20D6A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Pr="00413163" w:rsidR="00152CAA">
        <w:rPr>
          <w:rFonts w:asciiTheme="minorHAnsi" w:hAnsiTheme="minorHAnsi" w:cstheme="minorHAnsi"/>
          <w:color w:val="000000" w:themeColor="text1"/>
          <w:sz w:val="24"/>
        </w:rPr>
        <w:t xml:space="preserve">KANDYDATA NA </w:t>
      </w:r>
      <w:r w:rsidRPr="00413163" w:rsidR="00C20D6A">
        <w:rPr>
          <w:rFonts w:asciiTheme="minorHAnsi" w:hAnsiTheme="minorHAnsi" w:cstheme="minorHAnsi"/>
          <w:color w:val="000000" w:themeColor="text1"/>
          <w:sz w:val="24"/>
        </w:rPr>
        <w:t>UCZNIA</w:t>
      </w:r>
    </w:p>
    <w:p w:rsidR="00152CAA" w:rsidP="00152CAA" w:rsidRDefault="00152CAA" w14:paraId="2C522C5A" w14:textId="5D04F37B">
      <w:pPr>
        <w:rPr>
          <w:rFonts w:asciiTheme="minorHAnsi" w:hAnsiTheme="minorHAnsi" w:cstheme="minorHAnsi"/>
          <w:sz w:val="20"/>
          <w:szCs w:val="20"/>
        </w:rPr>
      </w:pPr>
    </w:p>
    <w:p w:rsidRPr="00FE7D1A" w:rsidR="00413163" w:rsidP="00152CAA" w:rsidRDefault="00413163" w14:paraId="21FD9C6A" w14:textId="77777777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10916" w:type="dxa"/>
        <w:tblInd w:w="-289" w:type="dxa"/>
        <w:tblLook w:val="04A0" w:firstRow="1" w:lastRow="0" w:firstColumn="1" w:lastColumn="0" w:noHBand="0" w:noVBand="1"/>
      </w:tblPr>
      <w:tblGrid>
        <w:gridCol w:w="2269"/>
        <w:gridCol w:w="8647"/>
      </w:tblGrid>
      <w:tr w:rsidRPr="00FE7D1A" w:rsidR="00152CAA" w:rsidTr="00A42811" w14:paraId="3CCAF80F" w14:textId="77777777">
        <w:tc>
          <w:tcPr>
            <w:tcW w:w="2269" w:type="dxa"/>
          </w:tcPr>
          <w:p w:rsidR="00A42811" w:rsidP="00152CAA" w:rsidRDefault="00A42811" w14:paraId="1FE7466B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2CAA" w:rsidP="00A42811" w:rsidRDefault="005019C2" w14:paraId="732673CC" w14:textId="68F235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Zawód</w:t>
            </w:r>
            <w:r w:rsidR="00D5064F">
              <w:rPr>
                <w:rFonts w:asciiTheme="minorHAnsi" w:hAnsiTheme="minorHAnsi" w:cstheme="minorHAnsi"/>
                <w:sz w:val="20"/>
                <w:szCs w:val="20"/>
              </w:rPr>
              <w:t>, którego dotyczy wniosek o przyjęcie do Szkoły</w:t>
            </w:r>
          </w:p>
          <w:p w:rsidRPr="00FE7D1A" w:rsidR="00A42811" w:rsidP="00A42811" w:rsidRDefault="00A42811" w14:paraId="5263ADCA" w14:textId="077A1F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:rsidR="00152CAA" w:rsidP="00152CAA" w:rsidRDefault="00152CAA" w14:paraId="53797727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FE7D1A" w:rsidR="00A42811" w:rsidP="00152CAA" w:rsidRDefault="00A42811" w14:paraId="550F08A1" w14:textId="441CA2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A16E1" w:rsidP="00413163" w:rsidRDefault="00AA16E1" w14:paraId="3B99454F" w14:textId="053AD1BF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Pr="00FE7D1A" w:rsidR="00413163" w:rsidP="00413163" w:rsidRDefault="00413163" w14:paraId="3C8D36E9" w14:textId="77777777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tbl>
      <w:tblPr>
        <w:tblW w:w="10916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4"/>
        <w:gridCol w:w="8652"/>
      </w:tblGrid>
      <w:tr w:rsidRPr="00FE7D1A" w:rsidR="00957C05" w:rsidTr="6D628D74" w14:paraId="0A39EB8D" w14:textId="77777777">
        <w:trPr>
          <w:trHeight w:val="567"/>
        </w:trPr>
        <w:tc>
          <w:tcPr>
            <w:tcW w:w="10916" w:type="dxa"/>
            <w:gridSpan w:val="2"/>
            <w:shd w:val="clear" w:color="auto" w:fill="D9D9D9" w:themeFill="background1" w:themeFillShade="D9"/>
            <w:tcMar/>
            <w:vAlign w:val="center"/>
          </w:tcPr>
          <w:p w:rsidRPr="00FE7D1A" w:rsidR="00AA16E1" w:rsidP="00EA3430" w:rsidRDefault="00A42811" w14:paraId="0204B900" w14:textId="319DCFB6">
            <w:pPr>
              <w:pStyle w:val="Nagwek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</w:t>
            </w:r>
            <w:r w:rsidRPr="00FE7D1A" w:rsidR="00EA343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ane podstawowe</w:t>
            </w:r>
            <w:r w:rsidRPr="00FE7D1A" w:rsidR="00C4710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54247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kandydata / </w:t>
            </w:r>
            <w:r w:rsidRPr="00FE7D1A" w:rsidR="00C4710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ucznia</w:t>
            </w:r>
          </w:p>
        </w:tc>
      </w:tr>
      <w:tr w:rsidRPr="00FE7D1A" w:rsidR="00957C05" w:rsidTr="6D628D74" w14:paraId="26270AA9" w14:textId="77777777">
        <w:trPr>
          <w:trHeight w:val="567"/>
        </w:trPr>
        <w:tc>
          <w:tcPr>
            <w:tcW w:w="2264" w:type="dxa"/>
            <w:shd w:val="clear" w:color="auto" w:fill="F2F2F2" w:themeFill="background1" w:themeFillShade="F2"/>
            <w:tcMar/>
            <w:vAlign w:val="center"/>
          </w:tcPr>
          <w:p w:rsidRPr="00FE7D1A" w:rsidR="00AA16E1" w:rsidP="00C4710E" w:rsidRDefault="00EA3430" w14:paraId="6B0E3CB1" w14:textId="77777777">
            <w:pPr>
              <w:pStyle w:val="Nagwek1"/>
              <w:jc w:val="left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E7D1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  <w:t>nazwisko</w:t>
            </w:r>
          </w:p>
        </w:tc>
        <w:tc>
          <w:tcPr>
            <w:tcW w:w="8652" w:type="dxa"/>
            <w:tcMar/>
          </w:tcPr>
          <w:p w:rsidRPr="00FE7D1A" w:rsidR="00AA16E1" w:rsidP="00EA3430" w:rsidRDefault="00AA16E1" w14:paraId="1C3B332D" w14:textId="7777777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Pr="00FE7D1A" w:rsidR="00957C05" w:rsidTr="6D628D74" w14:paraId="12307FFC" w14:textId="77777777">
        <w:trPr>
          <w:trHeight w:val="567"/>
        </w:trPr>
        <w:tc>
          <w:tcPr>
            <w:tcW w:w="2264" w:type="dxa"/>
            <w:shd w:val="clear" w:color="auto" w:fill="F2F2F2" w:themeFill="background1" w:themeFillShade="F2"/>
            <w:tcMar/>
            <w:vAlign w:val="center"/>
          </w:tcPr>
          <w:p w:rsidRPr="00FE7D1A" w:rsidR="00AA16E1" w:rsidP="00C4710E" w:rsidRDefault="00EA3430" w14:paraId="42D0A98B" w14:textId="4363D04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imię </w:t>
            </w:r>
          </w:p>
        </w:tc>
        <w:tc>
          <w:tcPr>
            <w:tcW w:w="8652" w:type="dxa"/>
            <w:tcMar/>
          </w:tcPr>
          <w:p w:rsidRPr="00FE7D1A" w:rsidR="00AA16E1" w:rsidP="00EA3430" w:rsidRDefault="00AA16E1" w14:paraId="5A052385" w14:textId="7777777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Pr="00FE7D1A" w:rsidR="00957C05" w:rsidTr="6D628D74" w14:paraId="138C34EE" w14:textId="77777777">
        <w:trPr>
          <w:trHeight w:val="567"/>
        </w:trPr>
        <w:tc>
          <w:tcPr>
            <w:tcW w:w="2264" w:type="dxa"/>
            <w:shd w:val="clear" w:color="auto" w:fill="F2F2F2" w:themeFill="background1" w:themeFillShade="F2"/>
            <w:tcMar/>
            <w:vAlign w:val="center"/>
          </w:tcPr>
          <w:p w:rsidRPr="00FE7D1A" w:rsidR="00AA16E1" w:rsidP="00C4710E" w:rsidRDefault="00EA3430" w14:paraId="7EFE7769" w14:textId="39105A4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data urodzenia</w:t>
            </w:r>
          </w:p>
        </w:tc>
        <w:tc>
          <w:tcPr>
            <w:tcW w:w="8652" w:type="dxa"/>
            <w:tcMar/>
          </w:tcPr>
          <w:p w:rsidRPr="00FE7D1A" w:rsidR="00AA16E1" w:rsidP="00EA3430" w:rsidRDefault="00AA16E1" w14:paraId="0337ED03" w14:textId="7777777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6D628D74" w:rsidTr="6D628D74" w14:paraId="68E0EA33">
        <w:trPr>
          <w:trHeight w:val="567"/>
        </w:trPr>
        <w:tc>
          <w:tcPr>
            <w:tcW w:w="2264" w:type="dxa"/>
            <w:shd w:val="clear" w:color="auto" w:fill="F2F2F2" w:themeFill="background1" w:themeFillShade="F2"/>
            <w:tcMar/>
            <w:vAlign w:val="center"/>
          </w:tcPr>
          <w:p w:rsidR="6D628D74" w:rsidP="6D628D74" w:rsidRDefault="6D628D74" w14:paraId="6276F84A" w14:textId="0CF70C34">
            <w:pPr>
              <w:pStyle w:val="Normalny"/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</w:pPr>
            <w:r w:rsidRPr="6D628D74" w:rsidR="6D628D74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Miejsce urodzenia</w:t>
            </w:r>
          </w:p>
        </w:tc>
        <w:tc>
          <w:tcPr>
            <w:tcW w:w="8652" w:type="dxa"/>
            <w:tcMar/>
          </w:tcPr>
          <w:p w:rsidR="6D628D74" w:rsidP="6D628D74" w:rsidRDefault="6D628D74" w14:paraId="74A79862" w14:textId="4F3F83DC">
            <w:pPr>
              <w:pStyle w:val="Normalny"/>
              <w:jc w:val="center"/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Pr="00FE7D1A" w:rsidR="00957C05" w:rsidTr="6D628D74" w14:paraId="102EA982" w14:textId="77777777">
        <w:trPr>
          <w:trHeight w:val="567"/>
        </w:trPr>
        <w:tc>
          <w:tcPr>
            <w:tcW w:w="2264" w:type="dxa"/>
            <w:shd w:val="clear" w:color="auto" w:fill="F2F2F2" w:themeFill="background1" w:themeFillShade="F2"/>
            <w:tcMar/>
            <w:vAlign w:val="center"/>
          </w:tcPr>
          <w:p w:rsidRPr="00FE7D1A" w:rsidR="008A7561" w:rsidP="00C4710E" w:rsidRDefault="00EA3430" w14:paraId="6E005134" w14:textId="782957F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numer pesel</w:t>
            </w:r>
            <w:r w:rsidRPr="00FE7D1A" w:rsidR="00C4710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ucznia</w:t>
            </w:r>
          </w:p>
        </w:tc>
        <w:tc>
          <w:tcPr>
            <w:tcW w:w="8652" w:type="dxa"/>
            <w:tcMar/>
            <w:vAlign w:val="center"/>
          </w:tcPr>
          <w:p w:rsidRPr="00FE7D1A" w:rsidR="008A7561" w:rsidP="00EA3430" w:rsidRDefault="008A7561" w14:paraId="1D3833F9" w14:textId="7777777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Pr="00FE7D1A" w:rsidR="00957C05" w:rsidTr="6D628D74" w14:paraId="7A7BD8EA" w14:textId="77777777">
        <w:trPr>
          <w:trHeight w:val="567"/>
        </w:trPr>
        <w:tc>
          <w:tcPr>
            <w:tcW w:w="10916" w:type="dxa"/>
            <w:gridSpan w:val="2"/>
            <w:shd w:val="clear" w:color="auto" w:fill="D9D9D9" w:themeFill="background1" w:themeFillShade="D9"/>
            <w:tcMar/>
            <w:vAlign w:val="center"/>
          </w:tcPr>
          <w:p w:rsidRPr="00FE7D1A" w:rsidR="00AA16E1" w:rsidP="00EA3430" w:rsidRDefault="00A42811" w14:paraId="69298FBB" w14:textId="0D7184D8">
            <w:pPr>
              <w:pStyle w:val="Nagwek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</w:t>
            </w:r>
            <w:r w:rsidRPr="00FE7D1A" w:rsidR="00EA343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dres zamieszkania</w:t>
            </w:r>
            <w:r w:rsidRPr="00FE7D1A" w:rsidR="00C4710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54247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kandydata / </w:t>
            </w:r>
            <w:r w:rsidRPr="00FE7D1A" w:rsidR="00C4710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ucznia</w:t>
            </w:r>
          </w:p>
        </w:tc>
      </w:tr>
      <w:tr w:rsidRPr="00FE7D1A" w:rsidR="00957C05" w:rsidTr="6D628D74" w14:paraId="06E6BA2C" w14:textId="77777777">
        <w:trPr>
          <w:trHeight w:val="567"/>
        </w:trPr>
        <w:tc>
          <w:tcPr>
            <w:tcW w:w="2264" w:type="dxa"/>
            <w:shd w:val="clear" w:color="auto" w:fill="F2F2F2" w:themeFill="background1" w:themeFillShade="F2"/>
            <w:tcMar/>
            <w:vAlign w:val="center"/>
          </w:tcPr>
          <w:p w:rsidRPr="00FE7D1A" w:rsidR="00AA16E1" w:rsidP="00C4710E" w:rsidRDefault="00EA3430" w14:paraId="7C3D7CFE" w14:textId="77777777">
            <w:pPr>
              <w:pStyle w:val="Nagwek2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E7D1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8652" w:type="dxa"/>
            <w:tcMar/>
            <w:vAlign w:val="center"/>
          </w:tcPr>
          <w:p w:rsidRPr="00FE7D1A" w:rsidR="00AA16E1" w:rsidP="00EA3430" w:rsidRDefault="00AA16E1" w14:paraId="5DF1235E" w14:textId="7777777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Pr="00FE7D1A" w:rsidR="00957C05" w:rsidTr="6D628D74" w14:paraId="75FB5A72" w14:textId="77777777">
        <w:trPr>
          <w:trHeight w:val="567"/>
        </w:trPr>
        <w:tc>
          <w:tcPr>
            <w:tcW w:w="2264" w:type="dxa"/>
            <w:shd w:val="clear" w:color="auto" w:fill="F2F2F2" w:themeFill="background1" w:themeFillShade="F2"/>
            <w:tcMar/>
            <w:vAlign w:val="center"/>
          </w:tcPr>
          <w:p w:rsidRPr="00FE7D1A" w:rsidR="00AA16E1" w:rsidP="00C4710E" w:rsidRDefault="00EA3430" w14:paraId="5C80E879" w14:textId="7777777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ulica, numer domu (mieszkania)</w:t>
            </w:r>
          </w:p>
        </w:tc>
        <w:tc>
          <w:tcPr>
            <w:tcW w:w="8652" w:type="dxa"/>
            <w:tcMar/>
            <w:vAlign w:val="center"/>
          </w:tcPr>
          <w:p w:rsidRPr="00FE7D1A" w:rsidR="00AA16E1" w:rsidP="00EA3430" w:rsidRDefault="00AA16E1" w14:paraId="58635687" w14:textId="7777777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Pr="00FE7D1A" w:rsidR="00957C05" w:rsidTr="6D628D74" w14:paraId="323AEE5E" w14:textId="77777777">
        <w:trPr>
          <w:trHeight w:val="567"/>
        </w:trPr>
        <w:tc>
          <w:tcPr>
            <w:tcW w:w="2264" w:type="dxa"/>
            <w:shd w:val="clear" w:color="auto" w:fill="F2F2F2" w:themeFill="background1" w:themeFillShade="F2"/>
            <w:tcMar/>
            <w:vAlign w:val="center"/>
          </w:tcPr>
          <w:p w:rsidRPr="00FE7D1A" w:rsidR="00AA16E1" w:rsidP="00C4710E" w:rsidRDefault="00EA3430" w14:paraId="46C9CCB6" w14:textId="7777777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kod pocztowy, poczta</w:t>
            </w:r>
          </w:p>
        </w:tc>
        <w:tc>
          <w:tcPr>
            <w:tcW w:w="8652" w:type="dxa"/>
            <w:tcMar/>
            <w:vAlign w:val="center"/>
          </w:tcPr>
          <w:p w:rsidRPr="00FE7D1A" w:rsidR="00AA16E1" w:rsidP="00EA3430" w:rsidRDefault="00AA16E1" w14:paraId="46BF415A" w14:textId="7777777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Pr="00FE7D1A" w:rsidR="00C4710E" w:rsidTr="6D628D74" w14:paraId="6C8EFD05" w14:textId="77777777">
        <w:trPr>
          <w:trHeight w:val="567"/>
        </w:trPr>
        <w:tc>
          <w:tcPr>
            <w:tcW w:w="10916" w:type="dxa"/>
            <w:gridSpan w:val="2"/>
            <w:shd w:val="clear" w:color="auto" w:fill="D9D9D9" w:themeFill="background1" w:themeFillShade="D9"/>
            <w:tcMar/>
            <w:vAlign w:val="center"/>
          </w:tcPr>
          <w:p w:rsidRPr="00FE7D1A" w:rsidR="00C4710E" w:rsidP="008E67DC" w:rsidRDefault="00A42811" w14:paraId="0A189814" w14:textId="3A00EA4A">
            <w:pPr>
              <w:pStyle w:val="Nagwek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</w:t>
            </w:r>
            <w:r w:rsidRPr="00FE7D1A" w:rsidR="00C4710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ane </w:t>
            </w:r>
            <w:r w:rsidRPr="00FE7D1A" w:rsidR="00A37E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rodziców</w:t>
            </w:r>
          </w:p>
        </w:tc>
      </w:tr>
      <w:tr w:rsidRPr="00FE7D1A" w:rsidR="00C4710E" w:rsidTr="6D628D74" w14:paraId="251BF551" w14:textId="77777777">
        <w:trPr>
          <w:trHeight w:val="653"/>
        </w:trPr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FE7D1A" w:rsidR="00C4710E" w:rsidP="00C4710E" w:rsidRDefault="00A37E5D" w14:paraId="244AB611" w14:textId="4F849E5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Imiona rodziców</w:t>
            </w:r>
          </w:p>
        </w:tc>
        <w:tc>
          <w:tcPr>
            <w:tcW w:w="8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E7D1A" w:rsidR="00C4710E" w:rsidP="00C4710E" w:rsidRDefault="00C4710E" w14:paraId="6137649E" w14:textId="7777777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Pr="00FE7D1A" w:rsidR="00C4710E" w:rsidTr="6D628D74" w14:paraId="5E04325A" w14:textId="77777777">
        <w:trPr>
          <w:trHeight w:val="769"/>
        </w:trPr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FE7D1A" w:rsidR="00C4710E" w:rsidP="00C4710E" w:rsidRDefault="00A37E5D" w14:paraId="3C9ED7D4" w14:textId="28C2BB3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Nazwiska rodziców</w:t>
            </w:r>
          </w:p>
        </w:tc>
        <w:tc>
          <w:tcPr>
            <w:tcW w:w="8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E7D1A" w:rsidR="00C4710E" w:rsidP="00C4710E" w:rsidRDefault="00C4710E" w14:paraId="34CAAAB8" w14:textId="7777777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Pr="00FE7D1A" w:rsidR="00C4710E" w:rsidTr="6D628D74" w14:paraId="39C09A41" w14:textId="77777777">
        <w:trPr>
          <w:trHeight w:val="759"/>
        </w:trPr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FE7D1A" w:rsidR="00C4710E" w:rsidP="00C4710E" w:rsidRDefault="00C4710E" w14:paraId="56CFEDDA" w14:textId="1BE5541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miejsce zamieszkania</w:t>
            </w:r>
          </w:p>
        </w:tc>
        <w:tc>
          <w:tcPr>
            <w:tcW w:w="8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E7D1A" w:rsidR="00C4710E" w:rsidP="00C4710E" w:rsidRDefault="00C4710E" w14:paraId="01E498A5" w14:textId="7777777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Pr="00FE7D1A" w:rsidR="00C4710E" w:rsidTr="6D628D74" w14:paraId="6B64D8C6" w14:textId="77777777">
        <w:trPr>
          <w:trHeight w:val="1144"/>
        </w:trPr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FE7D1A" w:rsidR="00C4710E" w:rsidP="00C4710E" w:rsidRDefault="00C4710E" w14:paraId="2CEA7ED1" w14:textId="7777777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ulica, numer domu (mieszkania)</w:t>
            </w:r>
          </w:p>
        </w:tc>
        <w:tc>
          <w:tcPr>
            <w:tcW w:w="8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E7D1A" w:rsidR="00C4710E" w:rsidP="00C4710E" w:rsidRDefault="00C4710E" w14:paraId="3B0FE22E" w14:textId="7777777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Pr="00FE7D1A" w:rsidR="00C4710E" w:rsidTr="6D628D74" w14:paraId="5A726ED5" w14:textId="77777777">
        <w:trPr>
          <w:trHeight w:val="1144"/>
        </w:trPr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FE7D1A" w:rsidR="00C4710E" w:rsidP="00C4710E" w:rsidRDefault="00C4710E" w14:paraId="16DD0A82" w14:textId="7777777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kod pocztowy, poczta</w:t>
            </w:r>
          </w:p>
        </w:tc>
        <w:tc>
          <w:tcPr>
            <w:tcW w:w="8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E7D1A" w:rsidR="00C4710E" w:rsidP="00C4710E" w:rsidRDefault="00C4710E" w14:paraId="38E8EA54" w14:textId="7777777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Pr="00FE7D1A" w:rsidR="00C4710E" w:rsidTr="6D628D74" w14:paraId="4D247D64" w14:textId="77777777">
        <w:trPr>
          <w:trHeight w:val="692"/>
        </w:trPr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="00413163" w:rsidP="00A37E5D" w:rsidRDefault="00413163" w14:paraId="0F47DC04" w14:textId="7777777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Pr="00FE7D1A" w:rsidR="00A37E5D" w:rsidP="00A37E5D" w:rsidRDefault="00A37E5D" w14:paraId="0B13FCC6" w14:textId="384D79D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bookmarkStart w:name="_GoBack" w:id="0"/>
            <w:bookmarkEnd w:id="0"/>
            <w:r w:rsidRPr="00FE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adres poczty elektronicznej i numery telefonów rodziców kandydata, a w przypadku </w:t>
            </w:r>
            <w:r w:rsidRPr="00FE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kandydata pełnoletniego - adres poczty elektronicznej i numer telefonu kandydata, o ile je posiadają</w:t>
            </w:r>
            <w:r w:rsidRPr="00FE7D1A" w:rsidR="003635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</w:t>
            </w:r>
          </w:p>
          <w:p w:rsidRPr="00FE7D1A" w:rsidR="00C4710E" w:rsidP="003635CF" w:rsidRDefault="00C4710E" w14:paraId="32151477" w14:textId="3309692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E7D1A" w:rsidR="00C4710E" w:rsidP="00C4710E" w:rsidRDefault="003635CF" w14:paraId="215BD8F7" w14:textId="525AA20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e-mail__________</w:t>
            </w:r>
          </w:p>
          <w:p w:rsidRPr="00FE7D1A" w:rsidR="003635CF" w:rsidP="00C4710E" w:rsidRDefault="003635CF" w14:paraId="09D95CC4" w14:textId="2F16DA2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Pr="00FE7D1A" w:rsidR="003635CF" w:rsidP="00C4710E" w:rsidRDefault="003635CF" w14:paraId="1ABC9F41" w14:textId="7777777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Pr="00FE7D1A" w:rsidR="003635CF" w:rsidP="00C4710E" w:rsidRDefault="003635CF" w14:paraId="6DBED5FF" w14:textId="5D932A5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nr tel.: __________</w:t>
            </w:r>
          </w:p>
        </w:tc>
      </w:tr>
      <w:tr w:rsidRPr="00FE7D1A" w:rsidR="00046987" w:rsidTr="6D628D74" w14:paraId="12A503E8" w14:textId="77777777">
        <w:trPr>
          <w:trHeight w:val="692"/>
        </w:trPr>
        <w:tc>
          <w:tcPr>
            <w:tcW w:w="10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FE7D1A" w:rsidR="00046987" w:rsidP="00C4710E" w:rsidRDefault="00046987" w14:paraId="14E98162" w14:textId="7777777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Pr="00FE7D1A" w:rsidR="00046987" w:rsidP="00046987" w:rsidRDefault="00046987" w14:paraId="77DA362C" w14:textId="265B78E4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E7D1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Oświadczam, że dane przedłożone w niniejszym kwestionariuszu są zgodne ze stanem faktycznym.</w:t>
            </w:r>
          </w:p>
          <w:p w:rsidRPr="00FE7D1A" w:rsidR="003635CF" w:rsidP="00046987" w:rsidRDefault="003635CF" w14:paraId="1E39806C" w14:textId="1F006E8D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E114EE" w:rsidP="003635CF" w:rsidRDefault="003635CF" w14:paraId="4C4AF6B0" w14:textId="6A8AB41C">
            <w:pPr>
              <w:rPr>
                <w:rFonts w:eastAsia="Calibri"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E7D1A">
              <w:rPr>
                <w:rFonts w:eastAsia="Calibri"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Mam świadomość, że w przypadku przyjęcia kandydata do Szkoły wskazane dane (w tym adres e-mail / nr telefonu) będą służyć do autoryzacji w systemie e-dziennika / nauczania zdalnego. </w:t>
            </w:r>
          </w:p>
          <w:p w:rsidR="00E114EE" w:rsidP="003635CF" w:rsidRDefault="00E114EE" w14:paraId="662C830A" w14:textId="54AC13E9">
            <w:pPr>
              <w:rPr>
                <w:rFonts w:eastAsia="Calibri"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:rsidR="00E114EE" w:rsidP="003635CF" w:rsidRDefault="00E114EE" w14:paraId="6884C675" w14:textId="5FAE3E82">
            <w:pPr>
              <w:rPr>
                <w:rFonts w:eastAsia="Calibri"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Zostałam/em poinformowana/y o potrzebie zapoznania się z zasadami nauki zdalnej na stronie www</w:t>
            </w:r>
            <w:r w:rsidR="0079583A">
              <w:rPr>
                <w:rFonts w:eastAsia="Calibri"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.bsw.szkolybranzowe.edu.pl</w:t>
            </w:r>
            <w:r>
              <w:rPr>
                <w:rFonts w:eastAsia="Calibri"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. </w:t>
            </w:r>
          </w:p>
          <w:p w:rsidR="00542477" w:rsidP="003635CF" w:rsidRDefault="00542477" w14:paraId="3AA0EC13" w14:textId="4A8D6F7E">
            <w:pPr>
              <w:rPr>
                <w:rFonts w:eastAsia="Calibri"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:rsidRPr="00FE7D1A" w:rsidR="00B95710" w:rsidP="00B95710" w:rsidRDefault="00B95710" w14:paraId="381B47D2" w14:textId="580204D9">
            <w:pPr>
              <w:rPr>
                <w:rFonts w:eastAsia="Calibri"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W związku z powyższym wnoszę o przyjęcie kandydata do Szkoły zgodnie z wybranym zawodem. </w:t>
            </w:r>
          </w:p>
          <w:p w:rsidRPr="00FE7D1A" w:rsidR="003635CF" w:rsidP="00046987" w:rsidRDefault="003635CF" w14:paraId="6E9DDD5A" w14:textId="77777777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Pr="00FE7D1A" w:rsidR="00046987" w:rsidP="00046987" w:rsidRDefault="00046987" w14:paraId="28001C63" w14:textId="77777777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Pr="00FE7D1A" w:rsidR="00046987" w:rsidP="00046987" w:rsidRDefault="00046987" w14:paraId="274DB97D" w14:textId="7777777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Pr="00FE7D1A" w:rsidR="00046987" w:rsidP="00046987" w:rsidRDefault="00046987" w14:paraId="3BBD3FE4" w14:textId="7777777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Pr="00FE7D1A" w:rsidR="00046987" w:rsidP="00046987" w:rsidRDefault="00046987" w14:paraId="6648F48E" w14:textId="4076643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Miejscowość, </w:t>
            </w:r>
            <w:r w:rsidR="00A428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____________</w:t>
            </w:r>
            <w:r w:rsidRPr="00FE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data </w:t>
            </w:r>
            <w:r w:rsidR="00A428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_______________</w:t>
            </w:r>
            <w:r w:rsidRPr="00FE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</w:r>
            <w:r w:rsidRPr="00FE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</w:r>
            <w:r w:rsidRPr="00FE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</w:r>
            <w:r w:rsidR="00A428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______________________</w:t>
            </w:r>
          </w:p>
          <w:p w:rsidRPr="00FE7D1A" w:rsidR="00046987" w:rsidP="00046987" w:rsidRDefault="00046987" w14:paraId="17DAC68D" w14:textId="2986EE1D">
            <w:pPr>
              <w:autoSpaceDE w:val="0"/>
              <w:autoSpaceDN w:val="0"/>
              <w:adjustRightInd w:val="0"/>
              <w:rPr>
                <w:rFonts w:eastAsia="TimesNewRoman"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7D1A">
              <w:rPr>
                <w:rFonts w:eastAsia="TimesNewRoman"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podpis rodzica lub ucznia (dot. osób pełnoletnich)</w:t>
            </w:r>
          </w:p>
          <w:p w:rsidRPr="00FE7D1A" w:rsidR="00046987" w:rsidP="00046987" w:rsidRDefault="00046987" w14:paraId="38698575" w14:textId="4331B8D0">
            <w:pPr>
              <w:autoSpaceDE w:val="0"/>
              <w:autoSpaceDN w:val="0"/>
              <w:adjustRightInd w:val="0"/>
              <w:rPr>
                <w:rFonts w:eastAsia="TimesNewRoman"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Pr="00FE7D1A" w:rsidR="00046987" w:rsidP="00046987" w:rsidRDefault="00046987" w14:paraId="41FE86FC" w14:textId="7777777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7D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Uwaga! </w:t>
            </w:r>
          </w:p>
          <w:p w:rsidRPr="00FE7D1A" w:rsidR="00046987" w:rsidP="00046987" w:rsidRDefault="00046987" w14:paraId="658BDF33" w14:textId="6C436C7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7D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przypadku zmiany da</w:t>
            </w:r>
            <w:r w:rsidRPr="00FE7D1A" w:rsidR="00A851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Pr="00FE7D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ych należy zgłosić ten fakt do sekretariatu szkoły</w:t>
            </w:r>
          </w:p>
          <w:p w:rsidRPr="00FE7D1A" w:rsidR="00046987" w:rsidP="00C4710E" w:rsidRDefault="00046987" w14:paraId="698AF34F" w14:textId="734BA4C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Pr="00FE7D1A" w:rsidR="00C4710E" w:rsidP="00C4710E" w:rsidRDefault="00C4710E" w14:paraId="77375597" w14:textId="77777777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Pr="00FE7D1A" w:rsidR="007D0F5D" w:rsidRDefault="007D0F5D" w14:paraId="79D44CD8" w14:textId="77777777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Pr="00FE7D1A" w:rsidR="00AA16E1" w:rsidRDefault="00AA16E1" w14:paraId="6095066F" w14:textId="77777777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Pr="00FE7D1A" w:rsidR="00EA3430" w:rsidP="000F48CD" w:rsidRDefault="00EA3430" w14:paraId="5024B5DA" w14:textId="77777777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Pr="00FE7D1A" w:rsidR="00EA3430" w:rsidP="000F48CD" w:rsidRDefault="00EA3430" w14:paraId="2B614AC2" w14:textId="77777777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Pr="00FE7D1A" w:rsidR="00610230" w:rsidP="00B8605A" w:rsidRDefault="00610230" w14:paraId="197C9115" w14:textId="77777777">
      <w:pPr>
        <w:autoSpaceDE w:val="0"/>
        <w:autoSpaceDN w:val="0"/>
        <w:adjustRightInd w:val="0"/>
        <w:rPr>
          <w:rFonts w:eastAsia="TimesNewRoman" w:asciiTheme="minorHAnsi" w:hAnsiTheme="minorHAnsi" w:cstheme="minorHAnsi"/>
          <w:color w:val="000000" w:themeColor="text1"/>
          <w:sz w:val="20"/>
          <w:szCs w:val="20"/>
        </w:rPr>
      </w:pPr>
    </w:p>
    <w:p w:rsidRPr="00FE7D1A" w:rsidR="00C20D6A" w:rsidP="00B8605A" w:rsidRDefault="00C20D6A" w14:paraId="5AD68FB2" w14:textId="77777777">
      <w:pPr>
        <w:autoSpaceDE w:val="0"/>
        <w:autoSpaceDN w:val="0"/>
        <w:adjustRightInd w:val="0"/>
        <w:rPr>
          <w:rFonts w:eastAsia="TimesNewRoman" w:asciiTheme="minorHAnsi" w:hAnsiTheme="minorHAnsi" w:cstheme="minorHAnsi"/>
          <w:color w:val="000000" w:themeColor="text1"/>
          <w:sz w:val="20"/>
          <w:szCs w:val="20"/>
        </w:rPr>
      </w:pPr>
    </w:p>
    <w:p w:rsidRPr="00FE7D1A" w:rsidR="008933DD" w:rsidP="00C20D6A" w:rsidRDefault="008933DD" w14:paraId="74537AED" w14:textId="32B55237">
      <w:pPr>
        <w:rPr>
          <w:rFonts w:eastAsia="TimesNewRoman" w:asciiTheme="minorHAnsi" w:hAnsiTheme="minorHAnsi" w:cstheme="minorHAnsi"/>
          <w:b/>
          <w:color w:val="000000" w:themeColor="text1"/>
          <w:sz w:val="20"/>
          <w:szCs w:val="20"/>
        </w:rPr>
      </w:pPr>
    </w:p>
    <w:p w:rsidRPr="00FE7D1A" w:rsidR="001A388A" w:rsidP="00C20D6A" w:rsidRDefault="001A388A" w14:paraId="711FE2B7" w14:textId="6F498568">
      <w:pPr>
        <w:rPr>
          <w:rFonts w:eastAsia="TimesNewRoman" w:asciiTheme="minorHAnsi" w:hAnsiTheme="minorHAnsi" w:cstheme="minorHAnsi"/>
          <w:b/>
          <w:color w:val="000000" w:themeColor="text1"/>
          <w:sz w:val="20"/>
          <w:szCs w:val="20"/>
        </w:rPr>
      </w:pPr>
    </w:p>
    <w:p w:rsidRPr="00FE7D1A" w:rsidR="001A388A" w:rsidP="00C20D6A" w:rsidRDefault="001A388A" w14:paraId="728FDB97" w14:textId="77777777">
      <w:pPr>
        <w:rPr>
          <w:rFonts w:eastAsia="TimesNewRoman" w:asciiTheme="minorHAnsi" w:hAnsiTheme="minorHAnsi" w:cstheme="minorHAnsi"/>
          <w:b/>
          <w:color w:val="000000" w:themeColor="text1"/>
          <w:sz w:val="20"/>
          <w:szCs w:val="20"/>
        </w:rPr>
      </w:pPr>
    </w:p>
    <w:p w:rsidRPr="00FE7D1A" w:rsidR="008933DD" w:rsidP="00C20D6A" w:rsidRDefault="008933DD" w14:paraId="419FB914" w14:textId="776AC89E">
      <w:pPr>
        <w:rPr>
          <w:rFonts w:eastAsia="TimesNewRoman" w:asciiTheme="minorHAnsi" w:hAnsiTheme="minorHAnsi" w:cstheme="minorHAnsi"/>
          <w:b/>
          <w:color w:val="000000" w:themeColor="text1"/>
          <w:sz w:val="20"/>
          <w:szCs w:val="20"/>
        </w:rPr>
      </w:pPr>
    </w:p>
    <w:p w:rsidRPr="00FE7D1A" w:rsidR="00C4710E" w:rsidP="00C20D6A" w:rsidRDefault="00C4710E" w14:paraId="569F3E5F" w14:textId="3628AEC9">
      <w:pPr>
        <w:rPr>
          <w:rFonts w:eastAsia="TimesNewRoman" w:asciiTheme="minorHAnsi" w:hAnsiTheme="minorHAnsi" w:cstheme="minorHAnsi"/>
          <w:b/>
          <w:color w:val="000000" w:themeColor="text1"/>
          <w:sz w:val="20"/>
          <w:szCs w:val="20"/>
        </w:rPr>
      </w:pPr>
    </w:p>
    <w:p w:rsidRPr="00FE7D1A" w:rsidR="00C4710E" w:rsidP="00C20D6A" w:rsidRDefault="00C4710E" w14:paraId="51C61A8D" w14:textId="37F582A4">
      <w:pPr>
        <w:rPr>
          <w:rFonts w:eastAsia="TimesNewRoman" w:asciiTheme="minorHAnsi" w:hAnsiTheme="minorHAnsi" w:cstheme="minorHAnsi"/>
          <w:b/>
          <w:color w:val="000000" w:themeColor="text1"/>
          <w:sz w:val="20"/>
          <w:szCs w:val="20"/>
        </w:rPr>
      </w:pPr>
    </w:p>
    <w:p w:rsidRPr="00FE7D1A" w:rsidR="00C4710E" w:rsidP="00C20D6A" w:rsidRDefault="00C4710E" w14:paraId="60A1AB3D" w14:textId="35331EF3">
      <w:pPr>
        <w:rPr>
          <w:rFonts w:eastAsia="TimesNewRoman" w:asciiTheme="minorHAnsi" w:hAnsiTheme="minorHAnsi" w:cstheme="minorHAnsi"/>
          <w:b/>
          <w:color w:val="000000" w:themeColor="text1"/>
          <w:sz w:val="20"/>
          <w:szCs w:val="20"/>
        </w:rPr>
      </w:pPr>
    </w:p>
    <w:p w:rsidRPr="00FE7D1A" w:rsidR="00C4710E" w:rsidP="00C20D6A" w:rsidRDefault="00C4710E" w14:paraId="05371750" w14:textId="2D861308">
      <w:pPr>
        <w:rPr>
          <w:rFonts w:eastAsia="TimesNewRoman" w:asciiTheme="minorHAnsi" w:hAnsiTheme="minorHAnsi" w:cstheme="minorHAnsi"/>
          <w:b/>
          <w:color w:val="000000" w:themeColor="text1"/>
          <w:sz w:val="20"/>
          <w:szCs w:val="20"/>
        </w:rPr>
      </w:pPr>
    </w:p>
    <w:p w:rsidRPr="00FE7D1A" w:rsidR="00C4710E" w:rsidP="00C20D6A" w:rsidRDefault="00C4710E" w14:paraId="0B94F1E0" w14:textId="6C0FDB4A">
      <w:pPr>
        <w:rPr>
          <w:rFonts w:eastAsia="TimesNewRoman" w:asciiTheme="minorHAnsi" w:hAnsiTheme="minorHAnsi" w:cstheme="minorHAnsi"/>
          <w:b/>
          <w:color w:val="000000" w:themeColor="text1"/>
          <w:sz w:val="20"/>
          <w:szCs w:val="20"/>
        </w:rPr>
      </w:pPr>
    </w:p>
    <w:p w:rsidRPr="00FE7D1A" w:rsidR="00C4710E" w:rsidP="00C20D6A" w:rsidRDefault="00C4710E" w14:paraId="375C9993" w14:textId="767C6142">
      <w:pPr>
        <w:rPr>
          <w:rFonts w:eastAsia="TimesNewRoman" w:asciiTheme="minorHAnsi" w:hAnsiTheme="minorHAnsi" w:cstheme="minorHAnsi"/>
          <w:b/>
          <w:color w:val="000000" w:themeColor="text1"/>
          <w:sz w:val="20"/>
          <w:szCs w:val="20"/>
        </w:rPr>
      </w:pPr>
    </w:p>
    <w:p w:rsidRPr="00FE7D1A" w:rsidR="00C4710E" w:rsidP="00C20D6A" w:rsidRDefault="00C4710E" w14:paraId="1CAC1E69" w14:textId="12175852">
      <w:pPr>
        <w:rPr>
          <w:rFonts w:eastAsia="TimesNewRoman" w:asciiTheme="minorHAnsi" w:hAnsiTheme="minorHAnsi" w:cstheme="minorHAnsi"/>
          <w:b/>
          <w:color w:val="000000" w:themeColor="text1"/>
          <w:sz w:val="20"/>
          <w:szCs w:val="20"/>
        </w:rPr>
      </w:pPr>
    </w:p>
    <w:p w:rsidRPr="00FE7D1A" w:rsidR="00C4710E" w:rsidP="00C20D6A" w:rsidRDefault="00C4710E" w14:paraId="24A401C8" w14:textId="42E50DC7">
      <w:pPr>
        <w:rPr>
          <w:rFonts w:eastAsia="TimesNewRoman" w:asciiTheme="minorHAnsi" w:hAnsiTheme="minorHAnsi" w:cstheme="minorHAnsi"/>
          <w:b/>
          <w:color w:val="000000" w:themeColor="text1"/>
          <w:sz w:val="20"/>
          <w:szCs w:val="20"/>
        </w:rPr>
      </w:pPr>
    </w:p>
    <w:p w:rsidRPr="00FE7D1A" w:rsidR="00C4710E" w:rsidP="00C20D6A" w:rsidRDefault="00C4710E" w14:paraId="684E6701" w14:textId="22D277CB">
      <w:pPr>
        <w:rPr>
          <w:rFonts w:eastAsia="TimesNewRoman" w:asciiTheme="minorHAnsi" w:hAnsiTheme="minorHAnsi" w:cstheme="minorHAnsi"/>
          <w:b/>
          <w:color w:val="000000" w:themeColor="text1"/>
          <w:sz w:val="20"/>
          <w:szCs w:val="20"/>
        </w:rPr>
      </w:pPr>
    </w:p>
    <w:p w:rsidRPr="00FE7D1A" w:rsidR="00C4710E" w:rsidP="00C20D6A" w:rsidRDefault="00C4710E" w14:paraId="7F4A65D5" w14:textId="64319A55">
      <w:pPr>
        <w:rPr>
          <w:rFonts w:eastAsia="TimesNewRoman" w:asciiTheme="minorHAnsi" w:hAnsiTheme="minorHAnsi" w:cstheme="minorHAnsi"/>
          <w:b/>
          <w:color w:val="000000" w:themeColor="text1"/>
          <w:sz w:val="20"/>
          <w:szCs w:val="20"/>
        </w:rPr>
      </w:pPr>
    </w:p>
    <w:p w:rsidRPr="00FE7D1A" w:rsidR="00C4710E" w:rsidP="00C20D6A" w:rsidRDefault="00C4710E" w14:paraId="5DFA95C1" w14:textId="714FF603">
      <w:pPr>
        <w:rPr>
          <w:rFonts w:eastAsia="TimesNewRoman" w:asciiTheme="minorHAnsi" w:hAnsiTheme="minorHAnsi" w:cstheme="minorHAnsi"/>
          <w:b/>
          <w:color w:val="000000" w:themeColor="text1"/>
          <w:sz w:val="20"/>
          <w:szCs w:val="20"/>
        </w:rPr>
      </w:pPr>
    </w:p>
    <w:p w:rsidRPr="00FE7D1A" w:rsidR="00C4710E" w:rsidP="00C20D6A" w:rsidRDefault="00C4710E" w14:paraId="239DB652" w14:textId="74682A8C">
      <w:pPr>
        <w:rPr>
          <w:rFonts w:eastAsia="TimesNewRoman" w:asciiTheme="minorHAnsi" w:hAnsiTheme="minorHAnsi" w:cstheme="minorHAnsi"/>
          <w:b/>
          <w:color w:val="000000" w:themeColor="text1"/>
          <w:sz w:val="20"/>
          <w:szCs w:val="20"/>
        </w:rPr>
      </w:pPr>
    </w:p>
    <w:p w:rsidRPr="00FE7D1A" w:rsidR="00C4710E" w:rsidP="00C20D6A" w:rsidRDefault="00C4710E" w14:paraId="5B3536FE" w14:textId="238B8B1D">
      <w:pPr>
        <w:rPr>
          <w:rFonts w:eastAsia="TimesNewRoman" w:asciiTheme="minorHAnsi" w:hAnsiTheme="minorHAnsi" w:cstheme="minorHAnsi"/>
          <w:b/>
          <w:color w:val="000000" w:themeColor="text1"/>
          <w:sz w:val="20"/>
          <w:szCs w:val="20"/>
        </w:rPr>
      </w:pPr>
    </w:p>
    <w:p w:rsidRPr="00FE7D1A" w:rsidR="00C4710E" w:rsidP="00C20D6A" w:rsidRDefault="00C4710E" w14:paraId="3B648D09" w14:textId="1B836046">
      <w:pPr>
        <w:rPr>
          <w:rFonts w:eastAsia="TimesNewRoman" w:asciiTheme="minorHAnsi" w:hAnsiTheme="minorHAnsi" w:cstheme="minorHAnsi"/>
          <w:b/>
          <w:color w:val="000000" w:themeColor="text1"/>
          <w:sz w:val="20"/>
          <w:szCs w:val="20"/>
        </w:rPr>
      </w:pPr>
    </w:p>
    <w:p w:rsidRPr="00FE7D1A" w:rsidR="00C4710E" w:rsidP="00C20D6A" w:rsidRDefault="00C4710E" w14:paraId="1A111448" w14:textId="1C43C023">
      <w:pPr>
        <w:rPr>
          <w:rFonts w:eastAsia="TimesNewRoman" w:asciiTheme="minorHAnsi" w:hAnsiTheme="minorHAnsi" w:cstheme="minorHAnsi"/>
          <w:b/>
          <w:color w:val="000000" w:themeColor="text1"/>
          <w:sz w:val="20"/>
          <w:szCs w:val="20"/>
        </w:rPr>
      </w:pPr>
    </w:p>
    <w:p w:rsidRPr="00FE7D1A" w:rsidR="00C4710E" w:rsidP="00C20D6A" w:rsidRDefault="00C4710E" w14:paraId="6E2EB81C" w14:textId="1159E942">
      <w:pPr>
        <w:rPr>
          <w:rFonts w:eastAsia="TimesNewRoman" w:asciiTheme="minorHAnsi" w:hAnsiTheme="minorHAnsi" w:cstheme="minorHAnsi"/>
          <w:b/>
          <w:color w:val="000000" w:themeColor="text1"/>
          <w:sz w:val="20"/>
          <w:szCs w:val="20"/>
        </w:rPr>
      </w:pPr>
    </w:p>
    <w:p w:rsidRPr="00FE7D1A" w:rsidR="00C4710E" w:rsidP="00C20D6A" w:rsidRDefault="00C4710E" w14:paraId="41564FC9" w14:textId="273F9E73">
      <w:pPr>
        <w:rPr>
          <w:rFonts w:eastAsia="TimesNewRoman" w:asciiTheme="minorHAnsi" w:hAnsiTheme="minorHAnsi" w:cstheme="minorHAnsi"/>
          <w:b/>
          <w:color w:val="000000" w:themeColor="text1"/>
          <w:sz w:val="20"/>
          <w:szCs w:val="20"/>
        </w:rPr>
      </w:pPr>
    </w:p>
    <w:p w:rsidRPr="00FE7D1A" w:rsidR="00C4710E" w:rsidP="00C20D6A" w:rsidRDefault="00C4710E" w14:paraId="4EAE5FBE" w14:textId="129BDE2F">
      <w:pPr>
        <w:rPr>
          <w:rFonts w:eastAsia="TimesNewRoman" w:asciiTheme="minorHAnsi" w:hAnsiTheme="minorHAnsi" w:cstheme="minorHAnsi"/>
          <w:b/>
          <w:color w:val="000000" w:themeColor="text1"/>
          <w:sz w:val="20"/>
          <w:szCs w:val="20"/>
        </w:rPr>
      </w:pPr>
    </w:p>
    <w:p w:rsidRPr="00FE7D1A" w:rsidR="00C4710E" w:rsidP="00C20D6A" w:rsidRDefault="00C4710E" w14:paraId="00A7629B" w14:textId="307E8A42">
      <w:pPr>
        <w:rPr>
          <w:rFonts w:eastAsia="TimesNewRoman" w:asciiTheme="minorHAnsi" w:hAnsiTheme="minorHAnsi" w:cstheme="minorHAnsi"/>
          <w:b/>
          <w:color w:val="000000" w:themeColor="text1"/>
          <w:sz w:val="20"/>
          <w:szCs w:val="20"/>
        </w:rPr>
      </w:pPr>
    </w:p>
    <w:p w:rsidRPr="00FE7D1A" w:rsidR="00C4710E" w:rsidP="00C20D6A" w:rsidRDefault="00C4710E" w14:paraId="018AD76E" w14:textId="46774095">
      <w:pPr>
        <w:rPr>
          <w:rFonts w:eastAsia="TimesNewRoman" w:asciiTheme="minorHAnsi" w:hAnsiTheme="minorHAnsi" w:cstheme="minorHAnsi"/>
          <w:b/>
          <w:color w:val="000000" w:themeColor="text1"/>
          <w:sz w:val="20"/>
          <w:szCs w:val="20"/>
        </w:rPr>
      </w:pPr>
    </w:p>
    <w:p w:rsidRPr="00FE7D1A" w:rsidR="00C4710E" w:rsidP="00C20D6A" w:rsidRDefault="00C4710E" w14:paraId="67F57D5D" w14:textId="4FD755B1">
      <w:pPr>
        <w:rPr>
          <w:rFonts w:eastAsia="TimesNewRoman" w:asciiTheme="minorHAnsi" w:hAnsiTheme="minorHAnsi" w:cstheme="minorHAnsi"/>
          <w:b/>
          <w:color w:val="000000" w:themeColor="text1"/>
          <w:sz w:val="20"/>
          <w:szCs w:val="20"/>
        </w:rPr>
      </w:pPr>
    </w:p>
    <w:p w:rsidRPr="00FE7D1A" w:rsidR="00C4710E" w:rsidP="00C20D6A" w:rsidRDefault="00C4710E" w14:paraId="12FF3947" w14:textId="64450154">
      <w:pPr>
        <w:rPr>
          <w:rFonts w:eastAsia="TimesNewRoman" w:asciiTheme="minorHAnsi" w:hAnsiTheme="minorHAnsi" w:cstheme="minorHAnsi"/>
          <w:b/>
          <w:color w:val="000000" w:themeColor="text1"/>
          <w:sz w:val="20"/>
          <w:szCs w:val="20"/>
        </w:rPr>
      </w:pPr>
    </w:p>
    <w:p w:rsidRPr="00FE7D1A" w:rsidR="00C4710E" w:rsidP="00C20D6A" w:rsidRDefault="00C4710E" w14:paraId="4650D79F" w14:textId="266CBC04">
      <w:pPr>
        <w:rPr>
          <w:rFonts w:eastAsia="TimesNewRoman" w:asciiTheme="minorHAnsi" w:hAnsiTheme="minorHAnsi" w:cstheme="minorHAnsi"/>
          <w:b/>
          <w:color w:val="000000" w:themeColor="text1"/>
          <w:sz w:val="20"/>
          <w:szCs w:val="20"/>
        </w:rPr>
      </w:pPr>
    </w:p>
    <w:p w:rsidRPr="00FE7D1A" w:rsidR="00C4710E" w:rsidP="00C20D6A" w:rsidRDefault="00C4710E" w14:paraId="62DB3F3D" w14:textId="7DDAF9EA">
      <w:pPr>
        <w:rPr>
          <w:rFonts w:eastAsia="TimesNewRoman" w:asciiTheme="minorHAnsi" w:hAnsiTheme="minorHAnsi" w:cstheme="minorHAnsi"/>
          <w:b/>
          <w:color w:val="000000" w:themeColor="text1"/>
          <w:sz w:val="20"/>
          <w:szCs w:val="20"/>
        </w:rPr>
      </w:pPr>
    </w:p>
    <w:p w:rsidRPr="00FE7D1A" w:rsidR="00D20D0F" w:rsidP="00DC5E37" w:rsidRDefault="00D20D0F" w14:paraId="278C0C29" w14:textId="77777777">
      <w:pPr>
        <w:rPr>
          <w:rFonts w:eastAsia="TimesNewRoman" w:asciiTheme="minorHAnsi" w:hAnsiTheme="minorHAnsi" w:cstheme="minorHAnsi"/>
          <w:b/>
          <w:color w:val="000000" w:themeColor="text1"/>
          <w:sz w:val="20"/>
          <w:szCs w:val="20"/>
        </w:rPr>
      </w:pPr>
    </w:p>
    <w:p w:rsidRPr="00FE7D1A" w:rsidR="00D42FAE" w:rsidP="00D42FAE" w:rsidRDefault="00D42FAE" w14:paraId="42BB36D8" w14:textId="7A930A8A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KLAUZULA INFORMACYJNA DLA KANDYDATÓW, UCZNIÓW ORAZ </w:t>
      </w:r>
      <w:r w:rsidRPr="00FE7D1A" w:rsidR="0071566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RODZICÓW UCZNIA</w:t>
      </w:r>
    </w:p>
    <w:p w:rsidRPr="00FE7D1A" w:rsidR="00D42FAE" w:rsidP="00D42FAE" w:rsidRDefault="00D42FAE" w14:paraId="2333CDEB" w14:textId="77777777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Pr="00FE7D1A" w:rsidR="00074D07" w:rsidP="00074D07" w:rsidRDefault="00D42FAE" w14:paraId="048B9061" w14:textId="28C92CCA">
      <w:pPr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  <w:highlight w:val="yellow"/>
        </w:rPr>
      </w:pPr>
      <w:r w:rsidRPr="00FE7D1A">
        <w:rPr>
          <w:rFonts w:asciiTheme="minorHAnsi" w:hAnsiTheme="minorHAnsi" w:cstheme="minorHAnsi"/>
          <w:b/>
          <w:color w:val="000000" w:themeColor="text1"/>
          <w:sz w:val="20"/>
          <w:szCs w:val="20"/>
          <w:highlight w:val="yellow"/>
        </w:rPr>
        <w:t>Administratorem Twoich danych jest</w:t>
      </w:r>
      <w:r w:rsidR="00914A8B">
        <w:rPr>
          <w:rFonts w:asciiTheme="minorHAnsi" w:hAnsiTheme="minorHAnsi" w:cstheme="minorHAnsi"/>
          <w:b/>
          <w:color w:val="000000" w:themeColor="text1"/>
          <w:sz w:val="20"/>
          <w:szCs w:val="20"/>
          <w:highlight w:val="yellow"/>
        </w:rPr>
        <w:t xml:space="preserve"> Branżowa Szkoła Wielozawodowa I stopnia im. św. Jana Pawła II w Jabłonce z siedzibą przy ul. Sobieskiego 78, 34 – 480 Jabłonka </w:t>
      </w:r>
      <w:r w:rsidRPr="00FE7D1A">
        <w:rPr>
          <w:rFonts w:asciiTheme="minorHAnsi" w:hAnsiTheme="minorHAnsi" w:cstheme="minorHAnsi"/>
          <w:b/>
          <w:color w:val="000000" w:themeColor="text1"/>
          <w:sz w:val="20"/>
          <w:szCs w:val="20"/>
          <w:highlight w:val="yellow"/>
        </w:rPr>
        <w:t xml:space="preserve"> </w:t>
      </w:r>
    </w:p>
    <w:p w:rsidRPr="00FE7D1A" w:rsidR="00ED4DFD" w:rsidP="00ED4DFD" w:rsidRDefault="00ED4DFD" w14:paraId="75507E20" w14:textId="04CB410F">
      <w:pPr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highlight w:val="yellow"/>
        </w:rPr>
      </w:pPr>
    </w:p>
    <w:p w:rsidRPr="00FE7D1A" w:rsidR="00D42FAE" w:rsidP="00957C05" w:rsidRDefault="00D42FAE" w14:paraId="2BFCF489" w14:textId="77777777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Pr="00FE7D1A" w:rsidR="00D42FAE" w:rsidP="00885E64" w:rsidRDefault="00D42FAE" w14:paraId="223DE564" w14:textId="38A9C58B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We wszystkich sprawach związanych z przetwarzaniem danych możesz kontaktować się z </w:t>
      </w:r>
      <w:r w:rsidRPr="00FE7D1A" w:rsidR="00885E64">
        <w:rPr>
          <w:rFonts w:asciiTheme="minorHAnsi" w:hAnsiTheme="minorHAnsi" w:cstheme="minorHAnsi"/>
          <w:color w:val="000000" w:themeColor="text1"/>
          <w:sz w:val="20"/>
          <w:szCs w:val="20"/>
        </w:rPr>
        <w:t>A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dministratorem danych mailowo </w:t>
      </w:r>
      <w:r w:rsidR="00914A8B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sekretariat@bsw.szkolybranzowe</w:t>
      </w:r>
      <w:r w:rsidRPr="00FE7D1A" w:rsidR="00DD073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.edu.pl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lub osobiście w sekretariacie </w:t>
      </w:r>
      <w:r w:rsidRPr="00FE7D1A" w:rsidR="00885E64">
        <w:rPr>
          <w:rFonts w:asciiTheme="minorHAnsi" w:hAnsiTheme="minorHAnsi" w:cstheme="minorHAnsi"/>
          <w:color w:val="000000" w:themeColor="text1"/>
          <w:sz w:val="20"/>
          <w:szCs w:val="20"/>
        </w:rPr>
        <w:t>S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zkoły. </w:t>
      </w:r>
    </w:p>
    <w:p w:rsidRPr="00FE7D1A" w:rsidR="00D42FAE" w:rsidRDefault="00D42FAE" w14:paraId="3B95FAF4" w14:textId="77777777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Pr="00FE7D1A" w:rsidR="00D42FAE" w:rsidRDefault="00D42FAE" w14:paraId="03C94361" w14:textId="77777777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W jakim celu Szkoła przetwarza dane osobowe? </w:t>
      </w:r>
    </w:p>
    <w:p w:rsidRPr="00FE7D1A" w:rsidR="00D42FAE" w:rsidRDefault="00D42FAE" w14:paraId="5B2A8075" w14:textId="77777777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Pr="00FE7D1A" w:rsidR="00957C05" w:rsidP="0095211C" w:rsidRDefault="00D42FAE" w14:paraId="0CBD8FEC" w14:textId="5D2907A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Dane osobowe to wszystkie informacje, które dotyczą osoby fizycznej</w:t>
      </w:r>
      <w:r w:rsidRPr="00FE7D1A" w:rsidR="00885E6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Na Szkole spoczywa szereg obowiązków wynikających z przepisów (np. prowadzenia dzienników lekcyjnych, ewidencji uczniów) do realizacji których niezbędne jest przetwarzanie danych </w:t>
      </w:r>
      <w:r w:rsidR="00A4281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kandydatów, 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uczniów a także </w:t>
      </w:r>
      <w:r w:rsidRPr="00FE7D1A" w:rsidR="00957C05">
        <w:rPr>
          <w:rFonts w:asciiTheme="minorHAnsi" w:hAnsiTheme="minorHAnsi" w:cstheme="minorHAnsi"/>
          <w:color w:val="000000" w:themeColor="text1"/>
          <w:sz w:val="20"/>
          <w:szCs w:val="20"/>
        </w:rPr>
        <w:t>rodziców (opiekunów) ucznia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</w:p>
    <w:p w:rsidRPr="00FE7D1A" w:rsidR="00957C05" w:rsidP="0095211C" w:rsidRDefault="00957C05" w14:paraId="419EE71E" w14:textId="77777777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Pr="00FE7D1A" w:rsidR="0095211C" w:rsidP="0095211C" w:rsidRDefault="0095211C" w14:paraId="7D1060B0" w14:textId="6E829941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Celem przetwarzania przez </w:t>
      </w:r>
      <w:r w:rsidRPr="00FE7D1A" w:rsidR="00885E6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Szkołę 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jest wypełnianie obowiązków nałożonych na nią przepisami prawa na etapie rekrutacji do Szkoły jak i późniejszego wykonywania obowiązków szkoły niepublicznej. W przypadku danych osobowych </w:t>
      </w:r>
      <w:r w:rsidRPr="00FE7D1A" w:rsidR="00885E64">
        <w:rPr>
          <w:rFonts w:asciiTheme="minorHAnsi" w:hAnsiTheme="minorHAnsi" w:cstheme="minorHAnsi"/>
          <w:color w:val="000000" w:themeColor="text1"/>
          <w:sz w:val="20"/>
          <w:szCs w:val="20"/>
        </w:rPr>
        <w:t>uczniów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jest to przede wszystkim realizacja zadań oświatowych, dydaktycznych i wychowawczych, zagwarantowanie bezpieczeństwa oraz wypełnianie obowiązku dotyczącego uzupełnienia i prowadzenia dokumentacji przebiegu nauczania, działalności wychowawczej i opiekuńczej.</w:t>
      </w:r>
    </w:p>
    <w:p w:rsidRPr="00FE7D1A" w:rsidR="00D42FAE" w:rsidP="0095211C" w:rsidRDefault="00D42FAE" w14:paraId="6D2954A8" w14:textId="595F2C2F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Pr="00FE7D1A" w:rsidR="0095211C" w:rsidP="0095211C" w:rsidRDefault="0095211C" w14:paraId="41984163" w14:textId="0A58AA1E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ramach wykonywania ustawowych obowiązków </w:t>
      </w:r>
      <w:r w:rsidRPr="00FE7D1A" w:rsidR="00885E64">
        <w:rPr>
          <w:rFonts w:asciiTheme="minorHAnsi" w:hAnsiTheme="minorHAnsi" w:cstheme="minorHAnsi"/>
          <w:color w:val="000000" w:themeColor="text1"/>
          <w:sz w:val="20"/>
          <w:szCs w:val="20"/>
        </w:rPr>
        <w:t>Szkoła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przetwarza dane osobowe uczniów</w:t>
      </w:r>
      <w:r w:rsidRPr="00FE7D1A" w:rsidR="00885E6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oraz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ich rodziców na podstawie art. 6 ust. 1 lit. c) lub art. 9 ust. 2 lit. g) RODO, czyli wypełnienia przez Szkołę obowiązk</w:t>
      </w:r>
      <w:r w:rsidRPr="00FE7D1A" w:rsidR="00885E64">
        <w:rPr>
          <w:rFonts w:asciiTheme="minorHAnsi" w:hAnsiTheme="minorHAnsi" w:cstheme="minorHAnsi"/>
          <w:color w:val="000000" w:themeColor="text1"/>
          <w:sz w:val="20"/>
          <w:szCs w:val="20"/>
        </w:rPr>
        <w:t>ów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w ściśle określonych celach oraz zakresie, na podstawie konkretnych przepisów prawa. Przepisy te znajdują </w:t>
      </w:r>
      <w:r w:rsidR="007D23C0">
        <w:rPr>
          <w:rFonts w:asciiTheme="minorHAnsi" w:hAnsiTheme="minorHAnsi" w:cstheme="minorHAnsi"/>
          <w:color w:val="000000" w:themeColor="text1"/>
          <w:sz w:val="20"/>
          <w:szCs w:val="20"/>
        </w:rPr>
        <w:t>się przede wszystkim w ustawie Prawo O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światowe z dnia 14 grudnia 2016 r.</w:t>
      </w:r>
    </w:p>
    <w:p w:rsidRPr="00FE7D1A" w:rsidR="0095211C" w:rsidP="0095211C" w:rsidRDefault="0095211C" w14:paraId="78F2BE8A" w14:textId="77777777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Pr="00FE7D1A" w:rsidR="0095211C" w:rsidP="0095211C" w:rsidRDefault="00BB5A16" w14:paraId="622A2727" w14:textId="4B19C44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sz w:val="20"/>
          <w:szCs w:val="20"/>
        </w:rPr>
        <w:t xml:space="preserve">W powyższych przypadkach podanie danych jest obligatoryjne ze względu na realizację obowiązków Szkoły. Jeżeli podanie danych będzie dobrowolne (zgoda) to Szkoła będzie wyraźnie o tym informować. </w:t>
      </w:r>
    </w:p>
    <w:p w:rsidRPr="00FE7D1A" w:rsidR="0095211C" w:rsidRDefault="0095211C" w14:paraId="27B01FFF" w14:textId="77777777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Pr="00FE7D1A" w:rsidR="00D42FAE" w:rsidRDefault="00D42FAE" w14:paraId="65A19210" w14:textId="0925B6C5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Monitoring</w:t>
      </w:r>
      <w:r w:rsidRPr="00FE7D1A" w:rsidR="00BB5A16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wizyjny</w:t>
      </w:r>
      <w:r w:rsidRPr="00FE7D1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</w:p>
    <w:p w:rsidRPr="00FE7D1A" w:rsidR="00D42FAE" w:rsidRDefault="00D42FAE" w14:paraId="026D5259" w14:textId="77777777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Pr="00FE7D1A" w:rsidR="00D42FAE" w:rsidRDefault="00D42FAE" w14:paraId="36FCCE57" w14:textId="1E17D4DC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Dane mogą być przetwarzane przez Szkołę także w celu zapewnienia </w:t>
      </w:r>
      <w:r w:rsidRPr="00FE7D1A" w:rsidR="005577FB">
        <w:rPr>
          <w:rFonts w:asciiTheme="minorHAnsi" w:hAnsiTheme="minorHAnsi" w:cstheme="minorHAnsi"/>
          <w:color w:val="000000" w:themeColor="text1"/>
          <w:sz w:val="20"/>
          <w:szCs w:val="20"/>
        </w:rPr>
        <w:t>bezpieczeństwa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FE7D1A" w:rsidR="005577FB">
        <w:rPr>
          <w:rFonts w:asciiTheme="minorHAnsi" w:hAnsiTheme="minorHAnsi" w:cstheme="minorHAnsi"/>
          <w:color w:val="000000" w:themeColor="text1"/>
          <w:sz w:val="20"/>
          <w:szCs w:val="20"/>
        </w:rPr>
        <w:t>uczniów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 </w:t>
      </w:r>
      <w:r w:rsidRPr="00FE7D1A" w:rsidR="005577FB">
        <w:rPr>
          <w:rFonts w:asciiTheme="minorHAnsi" w:hAnsiTheme="minorHAnsi" w:cstheme="minorHAnsi"/>
          <w:color w:val="000000" w:themeColor="text1"/>
          <w:sz w:val="20"/>
          <w:szCs w:val="20"/>
        </w:rPr>
        <w:t>pracowników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lub ochrony mienia Szkoły poprzez monitoring wizyjny (podstawa: art. 108a prawa oświatowego w </w:t>
      </w:r>
      <w:r w:rsidR="005577FB">
        <w:rPr>
          <w:rFonts w:asciiTheme="minorHAnsi" w:hAnsiTheme="minorHAnsi" w:cstheme="minorHAnsi"/>
          <w:color w:val="000000" w:themeColor="text1"/>
          <w:sz w:val="20"/>
          <w:szCs w:val="20"/>
        </w:rPr>
        <w:t>zw. z art. 6 ust. 1 lit. f) RODO)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według następujących zasad: </w:t>
      </w:r>
    </w:p>
    <w:p w:rsidRPr="00FE7D1A" w:rsidR="00D42FAE" w:rsidRDefault="00D42FAE" w14:paraId="1B84A751" w14:textId="77777777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Pr="00FE7D1A" w:rsidR="008933DD" w:rsidRDefault="00D42FAE" w14:paraId="4B139263" w14:textId="52B02DC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Dyrektor Szkoły, w uzgodnieniu z organem </w:t>
      </w:r>
      <w:r w:rsidRPr="00FE7D1A" w:rsidR="005577FB">
        <w:rPr>
          <w:rFonts w:asciiTheme="minorHAnsi" w:hAnsiTheme="minorHAnsi" w:cstheme="minorHAnsi"/>
          <w:color w:val="000000" w:themeColor="text1"/>
          <w:sz w:val="20"/>
          <w:szCs w:val="20"/>
        </w:rPr>
        <w:t>prowadzącym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FE7D1A" w:rsidR="005577FB">
        <w:rPr>
          <w:rFonts w:asciiTheme="minorHAnsi" w:hAnsiTheme="minorHAnsi" w:cstheme="minorHAnsi"/>
          <w:color w:val="000000" w:themeColor="text1"/>
          <w:sz w:val="20"/>
          <w:szCs w:val="20"/>
        </w:rPr>
        <w:t>Szkołę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̨ oraz po przeprowadzeniu konsultacji z radą pedagogiczną, radą </w:t>
      </w:r>
      <w:r w:rsidRPr="00FE7D1A" w:rsidR="005577FB">
        <w:rPr>
          <w:rFonts w:asciiTheme="minorHAnsi" w:hAnsiTheme="minorHAnsi" w:cstheme="minorHAnsi"/>
          <w:color w:val="000000" w:themeColor="text1"/>
          <w:sz w:val="20"/>
          <w:szCs w:val="20"/>
        </w:rPr>
        <w:t>rodziców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 </w:t>
      </w:r>
      <w:r w:rsidRPr="00FE7D1A" w:rsidR="005577FB">
        <w:rPr>
          <w:rFonts w:asciiTheme="minorHAnsi" w:hAnsiTheme="minorHAnsi" w:cstheme="minorHAnsi"/>
          <w:color w:val="000000" w:themeColor="text1"/>
          <w:sz w:val="20"/>
          <w:szCs w:val="20"/>
        </w:rPr>
        <w:t>samorządem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uczniowskim, </w:t>
      </w:r>
      <w:r w:rsidRPr="00FE7D1A" w:rsidR="005577FB">
        <w:rPr>
          <w:rFonts w:asciiTheme="minorHAnsi" w:hAnsiTheme="minorHAnsi" w:cstheme="minorHAnsi"/>
          <w:color w:val="000000" w:themeColor="text1"/>
          <w:sz w:val="20"/>
          <w:szCs w:val="20"/>
        </w:rPr>
        <w:t>może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5577F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FE7D1A" w:rsidR="005577FB">
        <w:rPr>
          <w:rFonts w:asciiTheme="minorHAnsi" w:hAnsiTheme="minorHAnsi" w:cstheme="minorHAnsi"/>
          <w:color w:val="000000" w:themeColor="text1"/>
          <w:sz w:val="20"/>
          <w:szCs w:val="20"/>
        </w:rPr>
        <w:t>wprowadzić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́ </w:t>
      </w:r>
      <w:r w:rsidRPr="00FE7D1A" w:rsidR="005577FB">
        <w:rPr>
          <w:rFonts w:asciiTheme="minorHAnsi" w:hAnsiTheme="minorHAnsi" w:cstheme="minorHAnsi"/>
          <w:color w:val="000000" w:themeColor="text1"/>
          <w:sz w:val="20"/>
          <w:szCs w:val="20"/>
        </w:rPr>
        <w:t>szczególny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FE7D1A" w:rsidR="005577FB">
        <w:rPr>
          <w:rFonts w:asciiTheme="minorHAnsi" w:hAnsiTheme="minorHAnsi" w:cstheme="minorHAnsi"/>
          <w:color w:val="000000" w:themeColor="text1"/>
          <w:sz w:val="20"/>
          <w:szCs w:val="20"/>
        </w:rPr>
        <w:t>nadzór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nad pomieszczeniami Szkoły lub terenem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wokół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Szkoły w postaci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środków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technicznych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umożliwiających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rejestrację obrazu (monitoring). Monitoring nie będzie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stanowic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́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środka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nadzoru nad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jakościa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̨ wykonywania pracy przez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pracowników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Szkoły. Monitoring nie obejmuje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pomieszczen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́, w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których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odbywaja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̨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sie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̨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zajęcia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dydaktyczne, wychowawcze i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opiekuńcze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pomieszczen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́, w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których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uczniom jest udzielana pomoc psychologiczno-pedagogiczna,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pomieszczen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́ przeznaczonych do odpoczynku i rekreacji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pracowników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pomieszczen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́ sanitarnohigienicznych, gabinetu profilaktyki zdrowotnej, szatni i przebieralni, chyba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że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stosowanie monitoringu w tych pomieszczeniach jest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niezbędne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ze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względu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na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istniejące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zagrożenie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dla realizacji celu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określonego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powyżej i nie naruszy to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godności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oraz innych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dóbr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osobistych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uczniów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pracowników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 innych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osób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w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szczególności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zostana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̨ zastosowane techniki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uniemożliwiające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rozpoznanie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przebywających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tych pomieszczeniach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osób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Szkoła oznacza pomieszczenia i teren monitorowany w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sposób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widoczny i czytelny, za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pomoca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̨ odpowiednich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znaków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lub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ogłoszen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́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dźwiękowych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nie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później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niz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̇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dzien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́ przed jego uruchomieniem. </w:t>
      </w:r>
    </w:p>
    <w:p w:rsidRPr="00FE7D1A" w:rsidR="00D42FAE" w:rsidRDefault="00D42FAE" w14:paraId="48E3B023" w14:textId="77777777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79583A" w:rsidRDefault="0079583A" w14:paraId="26B34508" w14:textId="77777777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79583A" w:rsidRDefault="0079583A" w14:paraId="23CAD544" w14:textId="77777777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79583A" w:rsidRDefault="0079583A" w14:paraId="74ABC1D5" w14:textId="22C8033F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A42811" w:rsidRDefault="00A42811" w14:paraId="6E315A75" w14:textId="76681AC9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A42811" w:rsidRDefault="00A42811" w14:paraId="12D87A99" w14:textId="15E3F083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A42811" w:rsidRDefault="00A42811" w14:paraId="648E9C84" w14:textId="77777777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79583A" w:rsidRDefault="0079583A" w14:paraId="571D8E8D" w14:textId="77777777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Pr="00FE7D1A" w:rsidR="00D42FAE" w:rsidRDefault="00D42FAE" w14:paraId="61E91630" w14:textId="621B9485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lastRenderedPageBreak/>
        <w:t xml:space="preserve">Kiedy będziemy pytać o zgodę na przetwarzanie danych? </w:t>
      </w:r>
    </w:p>
    <w:p w:rsidRPr="00FE7D1A" w:rsidR="00D42FAE" w:rsidRDefault="00D42FAE" w14:paraId="460529B8" w14:textId="77777777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Pr="00FE7D1A" w:rsidR="00D42FAE" w:rsidRDefault="00BB5A16" w14:paraId="4F1E6277" w14:textId="4C49F4D8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W przypadku, gdy podanie danych będzie dobrowolne Szkoła będzie pozyskiwać zgodę na przetwarzanie danych osobowych</w:t>
      </w:r>
      <w:r w:rsidRPr="00FE7D1A" w:rsidR="00DD07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(np. na wykorzystanie wizerunku)</w:t>
      </w:r>
      <w:r w:rsidRPr="00FE7D1A" w:rsidR="00D42FAE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Pr="00FE7D1A" w:rsidR="00DD07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FE7D1A" w:rsidR="00D42FA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tych przypadkach Szkoła będzie wyraźnie wskazywać,</w:t>
      </w:r>
      <w:r w:rsidRPr="00FE7D1A" w:rsidR="00D42FA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że podanie danych jest dobrowolne i oparte na zgodzie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FE7D1A" w:rsidR="00D42FAE">
        <w:rPr>
          <w:rFonts w:asciiTheme="minorHAnsi" w:hAnsiTheme="minorHAnsi" w:cstheme="minorHAnsi"/>
          <w:color w:val="000000" w:themeColor="text1"/>
          <w:sz w:val="20"/>
          <w:szCs w:val="20"/>
        </w:rPr>
        <w:t>(np. poprzez oznaczenie danego pola na formularzu).</w:t>
      </w:r>
    </w:p>
    <w:p w:rsidRPr="00FE7D1A" w:rsidR="00D42FAE" w:rsidRDefault="00D42FAE" w14:paraId="5BB45B47" w14:textId="77777777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Pr="00FE7D1A" w:rsidR="00D42FAE" w:rsidRDefault="00D42FAE" w14:paraId="311E89C9" w14:textId="7A65112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Pamiętaj! zgoda to oświadczenie o charakterze dobrowolnym. Zawsze, gdy będziemy pytać o zgodę możesz ją wyrazić, ale nie musisz. Jeżeli nie wyrazisz zgody to nie poniesiesz w związku z tym żadnych negatywnych konsekwencji. Co więcej w każdej chwili możesz zgodę wycofać w sekretariacie Szkoły. Wycofanie zgody nie wpływa na zgodność z prawem przetwarzania, które dokonano na podstawie zgody przed jej wycofaniem.  Jeżeli uczeń nie jest pełnoletni zgodę może wyrazić wyłącznie jego </w:t>
      </w:r>
      <w:r w:rsidRPr="00FE7D1A" w:rsidR="001A388A">
        <w:rPr>
          <w:rFonts w:asciiTheme="minorHAnsi" w:hAnsiTheme="minorHAnsi" w:cstheme="minorHAnsi"/>
          <w:color w:val="000000" w:themeColor="text1"/>
          <w:sz w:val="20"/>
          <w:szCs w:val="20"/>
        </w:rPr>
        <w:t>rodzic (opiekun)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Pr="00FE7D1A" w:rsidR="008933D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Będziemy m.in. pytać o zgodę na wykorzystanie wizerunku utrwalonego w czasie zajęć i wydarzeń organizowanych przez Szkołę. </w:t>
      </w:r>
    </w:p>
    <w:p w:rsidRPr="00FE7D1A" w:rsidR="00B86C59" w:rsidP="003705D3" w:rsidRDefault="00B86C59" w14:paraId="45A773E9" w14:textId="77777777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Pr="00FE7D1A" w:rsidR="00D42FAE" w:rsidP="003705D3" w:rsidRDefault="00D42FAE" w14:paraId="39C3C2BD" w14:textId="77777777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Jak długo przetwarzamy dane? </w:t>
      </w:r>
    </w:p>
    <w:p w:rsidRPr="00FE7D1A" w:rsidR="00D42FAE" w:rsidP="003705D3" w:rsidRDefault="00D42FAE" w14:paraId="2612AE38" w14:textId="77777777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Pr="00FE7D1A" w:rsidR="00D42FAE" w:rsidP="003705D3" w:rsidRDefault="00D42FAE" w14:paraId="35B260DA" w14:textId="77777777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W przypadku:</w:t>
      </w:r>
    </w:p>
    <w:p w:rsidRPr="00FE7D1A" w:rsidR="00A37E5D" w:rsidP="003705D3" w:rsidRDefault="00A37E5D" w14:paraId="6FDFFDDC" w14:textId="2759C5AB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E7D1A">
        <w:rPr>
          <w:rFonts w:cstheme="minorHAnsi"/>
          <w:color w:val="000000" w:themeColor="text1"/>
          <w:sz w:val="20"/>
          <w:szCs w:val="20"/>
        </w:rPr>
        <w:t xml:space="preserve">rekrutacji </w:t>
      </w:r>
      <w:r w:rsidRPr="00FE7D1A" w:rsidR="0095211C">
        <w:rPr>
          <w:rFonts w:ascii="Wingdings" w:hAnsi="Wingdings" w:eastAsia="Wingdings" w:cs="Wingdings" w:cstheme="minorHAnsi"/>
          <w:color w:val="000000" w:themeColor="text1"/>
          <w:sz w:val="20"/>
          <w:szCs w:val="20"/>
        </w:rPr>
        <w:t>è</w:t>
      </w:r>
      <w:r w:rsidRPr="00FE7D1A" w:rsidR="0095211C">
        <w:rPr>
          <w:rFonts w:cstheme="minorHAnsi"/>
          <w:color w:val="000000" w:themeColor="text1"/>
          <w:sz w:val="20"/>
          <w:szCs w:val="20"/>
        </w:rPr>
        <w:t xml:space="preserve"> dane osobowe zgromadzone w celach postępowania rekrutacyjnego oraz dokumentacja postępowania rekrutacyjnego są przechowywane nie dłużej niż do końca okresu, w którym uczeń uczęszcza do danej szkoły. Dane osobowe kandydatów nieprzyjętych do szkoły zgromadzone w celach postępowania rekrutacyjnego przechowywane są przez okres roku, chyba że na rozstrzygnięcie dyrektora szkoły została wniesiona skarga do sądu administracyjnego i w tym czasie postępowanie nie zostało zakończone prawomocnym wyrokiem.</w:t>
      </w:r>
    </w:p>
    <w:p w:rsidRPr="00FE7D1A" w:rsidR="00D42FAE" w:rsidRDefault="00D42FAE" w14:paraId="173A621D" w14:textId="20582068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E7D1A">
        <w:rPr>
          <w:rFonts w:cstheme="minorHAnsi"/>
          <w:color w:val="000000" w:themeColor="text1"/>
          <w:sz w:val="20"/>
          <w:szCs w:val="20"/>
        </w:rPr>
        <w:t xml:space="preserve">realizacji obowiązków spoczywających na Szkole w oparciu o przepisy prawa </w:t>
      </w:r>
      <w:r w:rsidRPr="00FE7D1A">
        <w:rPr>
          <w:rFonts w:ascii="Wingdings" w:hAnsi="Wingdings" w:eastAsia="Wingdings" w:cs="Wingdings" w:cstheme="minorHAnsi"/>
          <w:color w:val="000000" w:themeColor="text1"/>
          <w:sz w:val="20"/>
          <w:szCs w:val="20"/>
        </w:rPr>
        <w:t>è</w:t>
      </w:r>
      <w:r w:rsidRPr="00FE7D1A">
        <w:rPr>
          <w:rFonts w:cstheme="minorHAnsi"/>
          <w:color w:val="000000" w:themeColor="text1"/>
          <w:sz w:val="20"/>
          <w:szCs w:val="20"/>
        </w:rPr>
        <w:t xml:space="preserve"> dane będą przetwarzane wyłącznie przez okres niezbędny do realizacji tych obowiązków; </w:t>
      </w:r>
    </w:p>
    <w:p w:rsidRPr="00FE7D1A" w:rsidR="00D42FAE" w:rsidRDefault="00D42FAE" w14:paraId="35D2C0FC" w14:textId="77777777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r w:rsidRPr="00FE7D1A">
        <w:rPr>
          <w:rFonts w:cstheme="minorHAnsi"/>
          <w:color w:val="000000" w:themeColor="text1"/>
          <w:sz w:val="20"/>
          <w:szCs w:val="20"/>
        </w:rPr>
        <w:t xml:space="preserve">monitoringu </w:t>
      </w:r>
      <w:r w:rsidRPr="00FE7D1A">
        <w:rPr>
          <w:rFonts w:ascii="Wingdings" w:hAnsi="Wingdings" w:eastAsia="Wingdings" w:cs="Wingdings" w:cstheme="minorHAnsi"/>
          <w:color w:val="000000" w:themeColor="text1"/>
          <w:sz w:val="20"/>
          <w:szCs w:val="20"/>
        </w:rPr>
        <w:t>è</w:t>
      </w:r>
      <w:r w:rsidRPr="00FE7D1A">
        <w:rPr>
          <w:rFonts w:cstheme="minorHAnsi"/>
          <w:color w:val="000000" w:themeColor="text1"/>
          <w:sz w:val="20"/>
          <w:szCs w:val="20"/>
        </w:rPr>
        <w:t xml:space="preserve"> godnie z art. 108a prawa oświatowego w przypadku monitoringu wizyjnego Szkoły nagrania obrazu </w:t>
      </w:r>
      <w:proofErr w:type="spellStart"/>
      <w:r w:rsidRPr="00FE7D1A">
        <w:rPr>
          <w:rFonts w:cstheme="minorHAnsi"/>
          <w:color w:val="000000" w:themeColor="text1"/>
          <w:sz w:val="20"/>
          <w:szCs w:val="20"/>
        </w:rPr>
        <w:t>zawierające</w:t>
      </w:r>
      <w:proofErr w:type="spellEnd"/>
      <w:r w:rsidRPr="00FE7D1A">
        <w:rPr>
          <w:rFonts w:cstheme="minorHAnsi"/>
          <w:color w:val="000000" w:themeColor="text1"/>
          <w:sz w:val="20"/>
          <w:szCs w:val="20"/>
        </w:rPr>
        <w:t xml:space="preserve"> dane osobowe </w:t>
      </w:r>
      <w:proofErr w:type="spellStart"/>
      <w:r w:rsidRPr="00FE7D1A">
        <w:rPr>
          <w:rFonts w:cstheme="minorHAnsi"/>
          <w:color w:val="000000" w:themeColor="text1"/>
          <w:sz w:val="20"/>
          <w:szCs w:val="20"/>
        </w:rPr>
        <w:t>uczniów</w:t>
      </w:r>
      <w:proofErr w:type="spellEnd"/>
      <w:r w:rsidRPr="00FE7D1A">
        <w:rPr>
          <w:rFonts w:cstheme="minorHAnsi"/>
          <w:color w:val="000000" w:themeColor="text1"/>
          <w:sz w:val="20"/>
          <w:szCs w:val="20"/>
        </w:rPr>
        <w:t xml:space="preserve">, </w:t>
      </w:r>
      <w:proofErr w:type="spellStart"/>
      <w:r w:rsidRPr="00FE7D1A">
        <w:rPr>
          <w:rFonts w:cstheme="minorHAnsi"/>
          <w:color w:val="000000" w:themeColor="text1"/>
          <w:sz w:val="20"/>
          <w:szCs w:val="20"/>
        </w:rPr>
        <w:t>pracowników</w:t>
      </w:r>
      <w:proofErr w:type="spellEnd"/>
      <w:r w:rsidRPr="00FE7D1A">
        <w:rPr>
          <w:rFonts w:cstheme="minorHAnsi"/>
          <w:color w:val="000000" w:themeColor="text1"/>
          <w:sz w:val="20"/>
          <w:szCs w:val="20"/>
        </w:rPr>
        <w:t xml:space="preserve"> i innych </w:t>
      </w:r>
      <w:proofErr w:type="spellStart"/>
      <w:r w:rsidRPr="00FE7D1A">
        <w:rPr>
          <w:rFonts w:cstheme="minorHAnsi"/>
          <w:color w:val="000000" w:themeColor="text1"/>
          <w:sz w:val="20"/>
          <w:szCs w:val="20"/>
        </w:rPr>
        <w:t>osób</w:t>
      </w:r>
      <w:proofErr w:type="spellEnd"/>
      <w:r w:rsidRPr="00FE7D1A">
        <w:rPr>
          <w:rFonts w:cstheme="minorHAnsi"/>
          <w:color w:val="000000" w:themeColor="text1"/>
          <w:sz w:val="20"/>
          <w:szCs w:val="20"/>
        </w:rPr>
        <w:t xml:space="preserve">, </w:t>
      </w:r>
      <w:proofErr w:type="spellStart"/>
      <w:r w:rsidRPr="00FE7D1A">
        <w:rPr>
          <w:rFonts w:cstheme="minorHAnsi"/>
          <w:color w:val="000000" w:themeColor="text1"/>
          <w:sz w:val="20"/>
          <w:szCs w:val="20"/>
        </w:rPr>
        <w:t>których</w:t>
      </w:r>
      <w:proofErr w:type="spellEnd"/>
      <w:r w:rsidRPr="00FE7D1A">
        <w:rPr>
          <w:rFonts w:cstheme="minorHAnsi"/>
          <w:color w:val="000000" w:themeColor="text1"/>
          <w:sz w:val="20"/>
          <w:szCs w:val="20"/>
        </w:rPr>
        <w:t xml:space="preserve"> w wyniku tych </w:t>
      </w:r>
      <w:proofErr w:type="spellStart"/>
      <w:r w:rsidRPr="00FE7D1A">
        <w:rPr>
          <w:rFonts w:cstheme="minorHAnsi"/>
          <w:color w:val="000000" w:themeColor="text1"/>
          <w:sz w:val="20"/>
          <w:szCs w:val="20"/>
        </w:rPr>
        <w:t>nagran</w:t>
      </w:r>
      <w:proofErr w:type="spellEnd"/>
      <w:r w:rsidRPr="00FE7D1A">
        <w:rPr>
          <w:rFonts w:cstheme="minorHAnsi"/>
          <w:color w:val="000000" w:themeColor="text1"/>
          <w:sz w:val="20"/>
          <w:szCs w:val="20"/>
        </w:rPr>
        <w:t xml:space="preserve">́ </w:t>
      </w:r>
      <w:proofErr w:type="spellStart"/>
      <w:r w:rsidRPr="00FE7D1A">
        <w:rPr>
          <w:rFonts w:cstheme="minorHAnsi"/>
          <w:color w:val="000000" w:themeColor="text1"/>
          <w:sz w:val="20"/>
          <w:szCs w:val="20"/>
        </w:rPr>
        <w:t>można</w:t>
      </w:r>
      <w:proofErr w:type="spellEnd"/>
      <w:r w:rsidRPr="00FE7D1A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FE7D1A">
        <w:rPr>
          <w:rFonts w:cstheme="minorHAnsi"/>
          <w:color w:val="000000" w:themeColor="text1"/>
          <w:sz w:val="20"/>
          <w:szCs w:val="20"/>
        </w:rPr>
        <w:t>zidentyfikowac</w:t>
      </w:r>
      <w:proofErr w:type="spellEnd"/>
      <w:r w:rsidRPr="00FE7D1A">
        <w:rPr>
          <w:rFonts w:cstheme="minorHAnsi"/>
          <w:color w:val="000000" w:themeColor="text1"/>
          <w:sz w:val="20"/>
          <w:szCs w:val="20"/>
        </w:rPr>
        <w:t xml:space="preserve">́, Szkoła przetwarza </w:t>
      </w:r>
      <w:proofErr w:type="spellStart"/>
      <w:r w:rsidRPr="00FE7D1A">
        <w:rPr>
          <w:rFonts w:cstheme="minorHAnsi"/>
          <w:color w:val="000000" w:themeColor="text1"/>
          <w:sz w:val="20"/>
          <w:szCs w:val="20"/>
        </w:rPr>
        <w:t>wyłącznie</w:t>
      </w:r>
      <w:proofErr w:type="spellEnd"/>
      <w:r w:rsidRPr="00FE7D1A">
        <w:rPr>
          <w:rFonts w:cstheme="minorHAnsi"/>
          <w:color w:val="000000" w:themeColor="text1"/>
          <w:sz w:val="20"/>
          <w:szCs w:val="20"/>
        </w:rPr>
        <w:t xml:space="preserve"> do </w:t>
      </w:r>
      <w:proofErr w:type="spellStart"/>
      <w:r w:rsidRPr="00FE7D1A">
        <w:rPr>
          <w:rFonts w:cstheme="minorHAnsi"/>
          <w:color w:val="000000" w:themeColor="text1"/>
          <w:sz w:val="20"/>
          <w:szCs w:val="20"/>
        </w:rPr>
        <w:t>celów</w:t>
      </w:r>
      <w:proofErr w:type="spellEnd"/>
      <w:r w:rsidRPr="00FE7D1A">
        <w:rPr>
          <w:rFonts w:cstheme="minorHAnsi"/>
          <w:color w:val="000000" w:themeColor="text1"/>
          <w:sz w:val="20"/>
          <w:szCs w:val="20"/>
        </w:rPr>
        <w:t xml:space="preserve">, dla </w:t>
      </w:r>
      <w:proofErr w:type="spellStart"/>
      <w:r w:rsidRPr="00FE7D1A">
        <w:rPr>
          <w:rFonts w:cstheme="minorHAnsi"/>
          <w:color w:val="000000" w:themeColor="text1"/>
          <w:sz w:val="20"/>
          <w:szCs w:val="20"/>
        </w:rPr>
        <w:t>których</w:t>
      </w:r>
      <w:proofErr w:type="spellEnd"/>
      <w:r w:rsidRPr="00FE7D1A">
        <w:rPr>
          <w:rFonts w:cstheme="minorHAnsi"/>
          <w:color w:val="000000" w:themeColor="text1"/>
          <w:sz w:val="20"/>
          <w:szCs w:val="20"/>
        </w:rPr>
        <w:t xml:space="preserve"> zostały zebrane, i przechowuje przez okres nie </w:t>
      </w:r>
      <w:proofErr w:type="spellStart"/>
      <w:r w:rsidRPr="00FE7D1A">
        <w:rPr>
          <w:rFonts w:cstheme="minorHAnsi"/>
          <w:color w:val="000000" w:themeColor="text1"/>
          <w:sz w:val="20"/>
          <w:szCs w:val="20"/>
        </w:rPr>
        <w:t>dłuższy</w:t>
      </w:r>
      <w:proofErr w:type="spellEnd"/>
      <w:r w:rsidRPr="00FE7D1A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FE7D1A">
        <w:rPr>
          <w:rFonts w:cstheme="minorHAnsi"/>
          <w:color w:val="000000" w:themeColor="text1"/>
          <w:sz w:val="20"/>
          <w:szCs w:val="20"/>
        </w:rPr>
        <w:t>niz</w:t>
      </w:r>
      <w:proofErr w:type="spellEnd"/>
      <w:r w:rsidRPr="00FE7D1A">
        <w:rPr>
          <w:rFonts w:cstheme="minorHAnsi"/>
          <w:color w:val="000000" w:themeColor="text1"/>
          <w:sz w:val="20"/>
          <w:szCs w:val="20"/>
        </w:rPr>
        <w:t xml:space="preserve">̇ 3 </w:t>
      </w:r>
      <w:proofErr w:type="spellStart"/>
      <w:r w:rsidRPr="00FE7D1A">
        <w:rPr>
          <w:rFonts w:cstheme="minorHAnsi"/>
          <w:color w:val="000000" w:themeColor="text1"/>
          <w:sz w:val="20"/>
          <w:szCs w:val="20"/>
        </w:rPr>
        <w:t>miesiące</w:t>
      </w:r>
      <w:proofErr w:type="spellEnd"/>
      <w:r w:rsidRPr="00FE7D1A">
        <w:rPr>
          <w:rFonts w:cstheme="minorHAnsi"/>
          <w:color w:val="000000" w:themeColor="text1"/>
          <w:sz w:val="20"/>
          <w:szCs w:val="20"/>
        </w:rPr>
        <w:t xml:space="preserve"> od dnia nagrania. Po upływie okresu, o </w:t>
      </w:r>
      <w:proofErr w:type="spellStart"/>
      <w:r w:rsidRPr="00FE7D1A">
        <w:rPr>
          <w:rFonts w:cstheme="minorHAnsi"/>
          <w:color w:val="000000" w:themeColor="text1"/>
          <w:sz w:val="20"/>
          <w:szCs w:val="20"/>
        </w:rPr>
        <w:t>którym</w:t>
      </w:r>
      <w:proofErr w:type="spellEnd"/>
      <w:r w:rsidRPr="00FE7D1A">
        <w:rPr>
          <w:rFonts w:cstheme="minorHAnsi"/>
          <w:color w:val="000000" w:themeColor="text1"/>
          <w:sz w:val="20"/>
          <w:szCs w:val="20"/>
        </w:rPr>
        <w:t xml:space="preserve"> mowa w zdaniu poprzednim, uzyskane w wyniku monitoringu nagrania obrazu </w:t>
      </w:r>
      <w:proofErr w:type="spellStart"/>
      <w:r w:rsidRPr="00FE7D1A">
        <w:rPr>
          <w:rFonts w:cstheme="minorHAnsi"/>
          <w:color w:val="000000" w:themeColor="text1"/>
          <w:sz w:val="20"/>
          <w:szCs w:val="20"/>
        </w:rPr>
        <w:t>zawierające</w:t>
      </w:r>
      <w:proofErr w:type="spellEnd"/>
      <w:r w:rsidRPr="00FE7D1A">
        <w:rPr>
          <w:rFonts w:cstheme="minorHAnsi"/>
          <w:color w:val="000000" w:themeColor="text1"/>
          <w:sz w:val="20"/>
          <w:szCs w:val="20"/>
        </w:rPr>
        <w:t xml:space="preserve"> dane osobowe </w:t>
      </w:r>
      <w:proofErr w:type="spellStart"/>
      <w:r w:rsidRPr="00FE7D1A">
        <w:rPr>
          <w:rFonts w:cstheme="minorHAnsi"/>
          <w:color w:val="000000" w:themeColor="text1"/>
          <w:sz w:val="20"/>
          <w:szCs w:val="20"/>
        </w:rPr>
        <w:t>uczniów</w:t>
      </w:r>
      <w:proofErr w:type="spellEnd"/>
      <w:r w:rsidRPr="00FE7D1A">
        <w:rPr>
          <w:rFonts w:cstheme="minorHAnsi"/>
          <w:color w:val="000000" w:themeColor="text1"/>
          <w:sz w:val="20"/>
          <w:szCs w:val="20"/>
        </w:rPr>
        <w:t xml:space="preserve">, </w:t>
      </w:r>
      <w:proofErr w:type="spellStart"/>
      <w:r w:rsidRPr="00FE7D1A">
        <w:rPr>
          <w:rFonts w:cstheme="minorHAnsi"/>
          <w:color w:val="000000" w:themeColor="text1"/>
          <w:sz w:val="20"/>
          <w:szCs w:val="20"/>
        </w:rPr>
        <w:t>pracowników</w:t>
      </w:r>
      <w:proofErr w:type="spellEnd"/>
      <w:r w:rsidRPr="00FE7D1A">
        <w:rPr>
          <w:rFonts w:cstheme="minorHAnsi"/>
          <w:color w:val="000000" w:themeColor="text1"/>
          <w:sz w:val="20"/>
          <w:szCs w:val="20"/>
        </w:rPr>
        <w:t xml:space="preserve"> i innych </w:t>
      </w:r>
      <w:proofErr w:type="spellStart"/>
      <w:r w:rsidRPr="00FE7D1A">
        <w:rPr>
          <w:rFonts w:cstheme="minorHAnsi"/>
          <w:color w:val="000000" w:themeColor="text1"/>
          <w:sz w:val="20"/>
          <w:szCs w:val="20"/>
        </w:rPr>
        <w:t>osób</w:t>
      </w:r>
      <w:proofErr w:type="spellEnd"/>
      <w:r w:rsidRPr="00FE7D1A">
        <w:rPr>
          <w:rFonts w:cstheme="minorHAnsi"/>
          <w:color w:val="000000" w:themeColor="text1"/>
          <w:sz w:val="20"/>
          <w:szCs w:val="20"/>
        </w:rPr>
        <w:t xml:space="preserve">, </w:t>
      </w:r>
      <w:proofErr w:type="spellStart"/>
      <w:r w:rsidRPr="00FE7D1A">
        <w:rPr>
          <w:rFonts w:cstheme="minorHAnsi"/>
          <w:color w:val="000000" w:themeColor="text1"/>
          <w:sz w:val="20"/>
          <w:szCs w:val="20"/>
        </w:rPr>
        <w:t>których</w:t>
      </w:r>
      <w:proofErr w:type="spellEnd"/>
      <w:r w:rsidRPr="00FE7D1A">
        <w:rPr>
          <w:rFonts w:cstheme="minorHAnsi"/>
          <w:color w:val="000000" w:themeColor="text1"/>
          <w:sz w:val="20"/>
          <w:szCs w:val="20"/>
        </w:rPr>
        <w:t xml:space="preserve"> w wyniku tych </w:t>
      </w:r>
      <w:proofErr w:type="spellStart"/>
      <w:r w:rsidRPr="00FE7D1A">
        <w:rPr>
          <w:rFonts w:cstheme="minorHAnsi"/>
          <w:color w:val="000000" w:themeColor="text1"/>
          <w:sz w:val="20"/>
          <w:szCs w:val="20"/>
        </w:rPr>
        <w:t>nagran</w:t>
      </w:r>
      <w:proofErr w:type="spellEnd"/>
      <w:r w:rsidRPr="00FE7D1A">
        <w:rPr>
          <w:rFonts w:cstheme="minorHAnsi"/>
          <w:color w:val="000000" w:themeColor="text1"/>
          <w:sz w:val="20"/>
          <w:szCs w:val="20"/>
        </w:rPr>
        <w:t xml:space="preserve">́ </w:t>
      </w:r>
      <w:proofErr w:type="spellStart"/>
      <w:r w:rsidRPr="00FE7D1A">
        <w:rPr>
          <w:rFonts w:cstheme="minorHAnsi"/>
          <w:color w:val="000000" w:themeColor="text1"/>
          <w:sz w:val="20"/>
          <w:szCs w:val="20"/>
        </w:rPr>
        <w:t>można</w:t>
      </w:r>
      <w:proofErr w:type="spellEnd"/>
      <w:r w:rsidRPr="00FE7D1A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FE7D1A">
        <w:rPr>
          <w:rFonts w:cstheme="minorHAnsi"/>
          <w:color w:val="000000" w:themeColor="text1"/>
          <w:sz w:val="20"/>
          <w:szCs w:val="20"/>
        </w:rPr>
        <w:t>zidentyfikowac</w:t>
      </w:r>
      <w:proofErr w:type="spellEnd"/>
      <w:r w:rsidRPr="00FE7D1A">
        <w:rPr>
          <w:rFonts w:cstheme="minorHAnsi"/>
          <w:color w:val="000000" w:themeColor="text1"/>
          <w:sz w:val="20"/>
          <w:szCs w:val="20"/>
        </w:rPr>
        <w:t xml:space="preserve">́, </w:t>
      </w:r>
      <w:proofErr w:type="spellStart"/>
      <w:r w:rsidRPr="00FE7D1A">
        <w:rPr>
          <w:rFonts w:cstheme="minorHAnsi"/>
          <w:color w:val="000000" w:themeColor="text1"/>
          <w:sz w:val="20"/>
          <w:szCs w:val="20"/>
        </w:rPr>
        <w:t>podlegaja</w:t>
      </w:r>
      <w:proofErr w:type="spellEnd"/>
      <w:r w:rsidRPr="00FE7D1A">
        <w:rPr>
          <w:rFonts w:cstheme="minorHAnsi"/>
          <w:color w:val="000000" w:themeColor="text1"/>
          <w:sz w:val="20"/>
          <w:szCs w:val="20"/>
        </w:rPr>
        <w:t xml:space="preserve">̨ zniszczeniu, o ile przepisy </w:t>
      </w:r>
      <w:proofErr w:type="spellStart"/>
      <w:r w:rsidRPr="00FE7D1A">
        <w:rPr>
          <w:rFonts w:cstheme="minorHAnsi"/>
          <w:color w:val="000000" w:themeColor="text1"/>
          <w:sz w:val="20"/>
          <w:szCs w:val="20"/>
        </w:rPr>
        <w:t>odrębne</w:t>
      </w:r>
      <w:proofErr w:type="spellEnd"/>
      <w:r w:rsidRPr="00FE7D1A">
        <w:rPr>
          <w:rFonts w:cstheme="minorHAnsi"/>
          <w:color w:val="000000" w:themeColor="text1"/>
          <w:sz w:val="20"/>
          <w:szCs w:val="20"/>
        </w:rPr>
        <w:t xml:space="preserve"> nie </w:t>
      </w:r>
      <w:proofErr w:type="spellStart"/>
      <w:r w:rsidRPr="00FE7D1A">
        <w:rPr>
          <w:rFonts w:cstheme="minorHAnsi"/>
          <w:color w:val="000000" w:themeColor="text1"/>
          <w:sz w:val="20"/>
          <w:szCs w:val="20"/>
        </w:rPr>
        <w:t>stanowia</w:t>
      </w:r>
      <w:proofErr w:type="spellEnd"/>
      <w:r w:rsidRPr="00FE7D1A">
        <w:rPr>
          <w:rFonts w:cstheme="minorHAnsi"/>
          <w:color w:val="000000" w:themeColor="text1"/>
          <w:sz w:val="20"/>
          <w:szCs w:val="20"/>
        </w:rPr>
        <w:t>̨ inaczej.</w:t>
      </w:r>
    </w:p>
    <w:p w:rsidRPr="00FE7D1A" w:rsidR="00D42FAE" w:rsidRDefault="00D42FAE" w14:paraId="71426434" w14:textId="77777777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r w:rsidRPr="00FE7D1A">
        <w:rPr>
          <w:rFonts w:cstheme="minorHAnsi"/>
          <w:color w:val="000000" w:themeColor="text1"/>
          <w:sz w:val="20"/>
          <w:szCs w:val="20"/>
        </w:rPr>
        <w:t xml:space="preserve">wyrażenia zgody </w:t>
      </w:r>
      <w:r w:rsidRPr="00FE7D1A">
        <w:rPr>
          <w:rFonts w:ascii="Wingdings" w:hAnsi="Wingdings" w:eastAsia="Wingdings" w:cs="Wingdings" w:cstheme="minorHAnsi"/>
          <w:color w:val="000000" w:themeColor="text1"/>
          <w:sz w:val="20"/>
          <w:szCs w:val="20"/>
        </w:rPr>
        <w:t>è</w:t>
      </w:r>
      <w:r w:rsidRPr="00FE7D1A">
        <w:rPr>
          <w:rFonts w:cstheme="minorHAnsi"/>
          <w:color w:val="000000" w:themeColor="text1"/>
          <w:sz w:val="20"/>
          <w:szCs w:val="20"/>
        </w:rPr>
        <w:t xml:space="preserve"> do momentu jej wycofania, chyba, że wcześniej przetwarzanie danych przestanie być uzasadnione np. w przypadku zakończenia edukacji przez ucznia. </w:t>
      </w:r>
    </w:p>
    <w:p w:rsidRPr="00FE7D1A" w:rsidR="00D42FAE" w:rsidRDefault="00D42FAE" w14:paraId="1B0B04DF" w14:textId="4A587AD9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Dane osobowe mogą być usunięte lub zanonimizowane wcześniej, jeżeli zgłosisz skuteczny sprzeciw (gdy dane są przetwarzane w opar</w:t>
      </w:r>
      <w:r w:rsidR="00E371AF">
        <w:rPr>
          <w:rFonts w:asciiTheme="minorHAnsi" w:hAnsiTheme="minorHAnsi" w:cstheme="minorHAnsi"/>
          <w:color w:val="000000" w:themeColor="text1"/>
          <w:sz w:val="20"/>
          <w:szCs w:val="20"/>
        </w:rPr>
        <w:t>ciu o art. 6 ust. 1 lit. f) RODO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). </w:t>
      </w:r>
    </w:p>
    <w:p w:rsidRPr="00FE7D1A" w:rsidR="00D42FAE" w:rsidRDefault="00D42FAE" w14:paraId="10C69ABC" w14:textId="77777777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Pr="00FE7D1A" w:rsidR="00D42FAE" w:rsidRDefault="00D42FAE" w14:paraId="2E2AC8DC" w14:textId="77777777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Administrator systematycznie (nie rzadziej niż raz do roku) sprawdza potrzebę dalszego przetwarzania danych osobowych).</w:t>
      </w:r>
    </w:p>
    <w:p w:rsidRPr="00FE7D1A" w:rsidR="00D42FAE" w:rsidRDefault="00D42FAE" w14:paraId="569EBC56" w14:textId="77777777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Pr="00FE7D1A" w:rsidR="00D42FAE" w:rsidRDefault="00D42FAE" w14:paraId="5003E751" w14:textId="77777777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Przysługujące prawa</w:t>
      </w:r>
    </w:p>
    <w:p w:rsidRPr="00FE7D1A" w:rsidR="00D42FAE" w:rsidRDefault="00D42FAE" w14:paraId="40CDEA37" w14:textId="77777777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Pr="00FE7D1A" w:rsidR="00B86C59" w:rsidP="00B86C59" w:rsidRDefault="00B86C59" w14:paraId="14655294" w14:textId="70D5DC8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Każda osoba, której dane przetwarza Szkoła ma prawo: </w:t>
      </w:r>
    </w:p>
    <w:p w:rsidRPr="00FE7D1A" w:rsidR="00B86C59" w:rsidP="00B86C59" w:rsidRDefault="00B86C59" w14:paraId="0E1DB7D5" w14:textId="152CDC7A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E7D1A">
        <w:rPr>
          <w:rFonts w:cstheme="minorHAnsi"/>
          <w:color w:val="000000" w:themeColor="text1"/>
          <w:sz w:val="20"/>
          <w:szCs w:val="20"/>
        </w:rPr>
        <w:t>dostępu do swoich danych osobowych,</w:t>
      </w:r>
    </w:p>
    <w:p w:rsidRPr="00FE7D1A" w:rsidR="00B86C59" w:rsidP="00B86C59" w:rsidRDefault="00B86C59" w14:paraId="25222578" w14:textId="7092B772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E7D1A">
        <w:rPr>
          <w:rFonts w:cstheme="minorHAnsi"/>
          <w:color w:val="000000" w:themeColor="text1"/>
          <w:sz w:val="20"/>
          <w:szCs w:val="20"/>
        </w:rPr>
        <w:t>sprostowania nieprawidłowych danych,</w:t>
      </w:r>
    </w:p>
    <w:p w:rsidRPr="00FE7D1A" w:rsidR="00B86C59" w:rsidP="00B86C59" w:rsidRDefault="00B86C59" w14:paraId="2A044430" w14:textId="24D104F2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E7D1A">
        <w:rPr>
          <w:rFonts w:cstheme="minorHAnsi"/>
          <w:color w:val="000000" w:themeColor="text1"/>
          <w:sz w:val="20"/>
          <w:szCs w:val="20"/>
        </w:rPr>
        <w:t>żądania usunięcia danych,</w:t>
      </w:r>
    </w:p>
    <w:p w:rsidRPr="00FE7D1A" w:rsidR="00B86C59" w:rsidP="00B86C59" w:rsidRDefault="00B86C59" w14:paraId="00B8A5E1" w14:textId="798D9439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E7D1A">
        <w:rPr>
          <w:rFonts w:cstheme="minorHAnsi"/>
          <w:color w:val="000000" w:themeColor="text1"/>
          <w:sz w:val="20"/>
          <w:szCs w:val="20"/>
        </w:rPr>
        <w:t>żądania ograniczenia przetwarzania danych,</w:t>
      </w:r>
    </w:p>
    <w:p w:rsidRPr="00FE7D1A" w:rsidR="00B86C59" w:rsidP="00B86C59" w:rsidRDefault="00B86C59" w14:paraId="46C0644E" w14:textId="05F214A6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E7D1A">
        <w:rPr>
          <w:rFonts w:cstheme="minorHAnsi"/>
          <w:color w:val="000000" w:themeColor="text1"/>
          <w:sz w:val="20"/>
          <w:szCs w:val="20"/>
        </w:rPr>
        <w:t>wniesienia sprzeciwu wobec przetwarzania danych,</w:t>
      </w:r>
    </w:p>
    <w:p w:rsidRPr="00FE7D1A" w:rsidR="00B86C59" w:rsidP="00B86C59" w:rsidRDefault="00B86C59" w14:paraId="72F1D251" w14:textId="0F45A5A9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r w:rsidRPr="00FE7D1A">
        <w:rPr>
          <w:rFonts w:cstheme="minorHAnsi"/>
          <w:color w:val="000000" w:themeColor="text1"/>
          <w:sz w:val="20"/>
          <w:szCs w:val="20"/>
        </w:rPr>
        <w:t>przenoszenia dostarczonych danych,</w:t>
      </w:r>
    </w:p>
    <w:p w:rsidRPr="00FE7D1A" w:rsidR="00B86C59" w:rsidP="00B86C59" w:rsidRDefault="00B86C59" w14:paraId="0B819021" w14:textId="1778FA48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r w:rsidRPr="00FE7D1A">
        <w:rPr>
          <w:rFonts w:cstheme="minorHAnsi"/>
          <w:sz w:val="20"/>
          <w:szCs w:val="20"/>
        </w:rPr>
        <w:t xml:space="preserve">wycofania zgody w dowolnym momencie – gdy dane są przetwarzane w oparciu o zgodę, </w:t>
      </w:r>
    </w:p>
    <w:p w:rsidRPr="00FE7D1A" w:rsidR="00B86C59" w:rsidP="00B86C59" w:rsidRDefault="00B86C59" w14:paraId="163996C2" w14:textId="31924C9D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E7D1A">
        <w:rPr>
          <w:rFonts w:cstheme="minorHAnsi"/>
          <w:color w:val="000000" w:themeColor="text1"/>
          <w:sz w:val="20"/>
          <w:szCs w:val="20"/>
        </w:rPr>
        <w:t>złożenia skargi na niezgodne z prawem przetwarzanie danych osobowych do Prezesa Urzędu Ochrony Danych Osobowych, ul. Stawki 2, 00-193 Warszawa.</w:t>
      </w:r>
    </w:p>
    <w:p w:rsidRPr="00FE7D1A" w:rsidR="00B86C59" w:rsidP="00B86C59" w:rsidRDefault="00B86C59" w14:paraId="47A88D97" w14:textId="77777777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79583A" w:rsidRDefault="0079583A" w14:paraId="18FC2B8D" w14:textId="77777777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79583A" w:rsidRDefault="0079583A" w14:paraId="0F241B61" w14:textId="77777777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79583A" w:rsidRDefault="0079583A" w14:paraId="421BC2A7" w14:textId="77777777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79583A" w:rsidRDefault="0079583A" w14:paraId="536862D8" w14:textId="77777777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Pr="00FE7D1A" w:rsidR="00D42FAE" w:rsidRDefault="00D42FAE" w14:paraId="17B829CF" w14:textId="38CE0A28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lastRenderedPageBreak/>
        <w:t>Odbiorcy danych</w:t>
      </w:r>
    </w:p>
    <w:p w:rsidRPr="00FE7D1A" w:rsidR="00D42FAE" w:rsidRDefault="00D42FAE" w14:paraId="0F28B79A" w14:textId="77777777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Pr="00FE7D1A" w:rsidR="00BB5A16" w:rsidRDefault="00D42FAE" w14:paraId="177AFCB3" w14:textId="77777777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Dane osobowe mogą być </w:t>
      </w:r>
      <w:r w:rsidRPr="00FE7D1A" w:rsidR="00BB5A1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ujawnione 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podmiotom </w:t>
      </w:r>
      <w:r w:rsidRPr="00FE7D1A" w:rsidR="00BB5A16">
        <w:rPr>
          <w:rFonts w:asciiTheme="minorHAnsi" w:hAnsiTheme="minorHAnsi" w:cstheme="minorHAnsi"/>
          <w:color w:val="000000" w:themeColor="text1"/>
          <w:sz w:val="20"/>
          <w:szCs w:val="20"/>
        </w:rPr>
        <w:t>zewnętrznym dla Szkoły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, gdy taki obowiązek będzie wynikał z przepisów prawa (np. w zakresie realizacji obowiązków względem kuratorium</w:t>
      </w:r>
      <w:r w:rsidRPr="00FE7D1A" w:rsidR="003A21E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czy w ramach struktury właściwego ministerstwa, wymagającego wprowadzenia określonych danych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). </w:t>
      </w:r>
    </w:p>
    <w:p w:rsidRPr="00FE7D1A" w:rsidR="00BB5A16" w:rsidRDefault="00BB5A16" w14:paraId="17D8DB12" w14:textId="77777777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662BA1" w:rsidP="00662BA1" w:rsidRDefault="00662BA1" w14:paraId="348DFFED" w14:textId="77777777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W pewnych sytuacjach dostęp do danych mogą mieć podmioty, które dostarczają narzędzi informatycznych służących do przetwarzania danych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 także doradcy prawni i finansowi a także świadczący usługi związane z realizacją zadań szkoły np. w zakresie zakwaterowania w czasie wycieczek. Odbiorcą danych mogą być także inne jednostki systemu oświaty np. w ramach konkursów, zawodów czy olimpiad. </w:t>
      </w:r>
    </w:p>
    <w:p w:rsidR="00662BA1" w:rsidP="00B86C59" w:rsidRDefault="00662BA1" w14:paraId="4F1A0711" w14:textId="77777777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Pr="00FE7D1A" w:rsidR="00B86C59" w:rsidP="00B86C59" w:rsidRDefault="00D42FAE" w14:paraId="44732C74" w14:textId="0D173A08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Odbiorcą danych może być także organ prowadzący Szkołę</w:t>
      </w:r>
      <w:r w:rsidRPr="00FE7D1A" w:rsidR="00FE7D1A">
        <w:rPr>
          <w:rFonts w:asciiTheme="minorHAnsi" w:hAnsiTheme="minorHAnsi" w:cstheme="minorHAnsi"/>
          <w:color w:val="000000" w:themeColor="text1"/>
          <w:sz w:val="20"/>
          <w:szCs w:val="20"/>
        </w:rPr>
        <w:t>, ponieważ z</w:t>
      </w:r>
      <w:r w:rsidRPr="00FE7D1A" w:rsidR="00B86C59">
        <w:rPr>
          <w:rFonts w:asciiTheme="minorHAnsi" w:hAnsiTheme="minorHAnsi" w:cstheme="minorHAnsi"/>
          <w:color w:val="000000" w:themeColor="text1"/>
          <w:sz w:val="20"/>
          <w:szCs w:val="20"/>
        </w:rPr>
        <w:t>godnie z przepisami prawa oświatowego do zadań organu prowadzącego Szkołę należy m.in.:</w:t>
      </w:r>
    </w:p>
    <w:p w:rsidRPr="00FE7D1A" w:rsidR="00B86C59" w:rsidP="00B86C59" w:rsidRDefault="00B86C59" w14:paraId="117D440C" w14:textId="77777777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E7D1A">
        <w:rPr>
          <w:rFonts w:cstheme="minorHAnsi"/>
          <w:color w:val="000000" w:themeColor="text1"/>
          <w:sz w:val="20"/>
          <w:szCs w:val="20"/>
        </w:rPr>
        <w:t>zapewnienie warunków działania Szkoły, w tym bezpiecznych i higienicznych warunków nauki, wychowania i opieki;</w:t>
      </w:r>
    </w:p>
    <w:p w:rsidRPr="00FE7D1A" w:rsidR="00B86C59" w:rsidP="00B86C59" w:rsidRDefault="00B86C59" w14:paraId="0DA8350A" w14:textId="77777777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E7D1A">
        <w:rPr>
          <w:rFonts w:cstheme="minorHAnsi"/>
          <w:color w:val="000000" w:themeColor="text1"/>
          <w:sz w:val="20"/>
          <w:szCs w:val="20"/>
        </w:rPr>
        <w:t>zapewnienie warunków umożliwiających stosowanie specjalnej organizacji nauki i metod pracy dla dzieci i młodzieży objętych kształceniem specjalnym;</w:t>
      </w:r>
    </w:p>
    <w:p w:rsidRPr="00FE7D1A" w:rsidR="00B86C59" w:rsidP="00B86C59" w:rsidRDefault="00B86C59" w14:paraId="09076859" w14:textId="77777777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E7D1A">
        <w:rPr>
          <w:rFonts w:cstheme="minorHAnsi"/>
          <w:color w:val="000000" w:themeColor="text1"/>
          <w:sz w:val="20"/>
          <w:szCs w:val="20"/>
        </w:rPr>
        <w:t xml:space="preserve">rozliczanie dotacji na uczniów (zob. przepisy ustawy o finansowaniu zadań oświatowych). </w:t>
      </w:r>
    </w:p>
    <w:p w:rsidRPr="00FE7D1A" w:rsidR="00B86C59" w:rsidP="00B86C59" w:rsidRDefault="00B86C59" w14:paraId="7C3ADC25" w14:textId="77777777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E7D1A">
        <w:rPr>
          <w:rFonts w:cstheme="minorHAnsi"/>
          <w:color w:val="000000" w:themeColor="text1"/>
          <w:sz w:val="20"/>
          <w:szCs w:val="20"/>
        </w:rPr>
        <w:t>zapewnienie obsługi administracyjnej, w tym prawnej, obsługi finansowej i obsługi organizacyjnej Szkoły.</w:t>
      </w:r>
    </w:p>
    <w:p w:rsidRPr="00FE7D1A" w:rsidR="00D42FAE" w:rsidP="00D42FAE" w:rsidRDefault="00D42FAE" w14:paraId="495F30E0" w14:textId="14D32054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Pr="00FE7D1A" w:rsidR="00FE7D1A" w:rsidP="00FE7D1A" w:rsidRDefault="00FE7D1A" w14:paraId="4DFB372B" w14:textId="77777777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E-dziennik i Microsoft 365</w:t>
      </w:r>
    </w:p>
    <w:p w:rsidRPr="00FE7D1A" w:rsidR="00FE7D1A" w:rsidP="00FE7D1A" w:rsidRDefault="00FE7D1A" w14:paraId="398041F8" w14:textId="77777777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Pr="00FE7D1A" w:rsidR="00FE7D1A" w:rsidP="00FE7D1A" w:rsidRDefault="00FE7D1A" w14:paraId="086F8D4E" w14:textId="1DCCA4C9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związku z realizacją obowiązków Szkoły m.in. w zakresie nauki zdalnej Szkoła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może wprowadzić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e-dziennik oraz system Microsoft 365 w tym narzędzie MS </w:t>
      </w:r>
      <w:proofErr w:type="spellStart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Teams</w:t>
      </w:r>
      <w:proofErr w:type="spellEnd"/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r w:rsidR="00A42811">
        <w:rPr>
          <w:rFonts w:asciiTheme="minorHAnsi" w:hAnsiTheme="minorHAnsi" w:cstheme="minorHAnsi"/>
          <w:color w:val="000000" w:themeColor="text1"/>
          <w:sz w:val="20"/>
          <w:szCs w:val="20"/>
        </w:rPr>
        <w:t>Do tego mogą być wykorzystane dane wskazane przez kandydata lub jego rodzica w celu utworzenia konta w usłudze i potwierdzenia tożsamości.</w:t>
      </w:r>
    </w:p>
    <w:p w:rsidRPr="00FE7D1A" w:rsidR="00FE7D1A" w:rsidP="00FE7D1A" w:rsidRDefault="00FE7D1A" w14:paraId="3A8CA461" w14:textId="77777777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Pr="00FE7D1A" w:rsidR="00FE7D1A" w:rsidP="00FE7D1A" w:rsidRDefault="00FE7D1A" w14:paraId="408AFC2C" w14:textId="77777777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związku z powyższym odbiorcą danych mogą być dostawcy usług informatycznych, m.in. </w:t>
      </w:r>
      <w:r w:rsidRPr="00FE7D1A">
        <w:rPr>
          <w:rFonts w:asciiTheme="minorHAnsi" w:hAnsiTheme="minorHAnsi" w:cstheme="minorHAnsi"/>
          <w:sz w:val="20"/>
          <w:szCs w:val="20"/>
        </w:rPr>
        <w:t xml:space="preserve">firma Microsoft, która przetwarza dane w imieniu Szkoły będąc właścicielem platformy MS 365. Szczegółowe informacje o bezpieczeństwie danych i prywatności oraz zabezpieczeniach systemu można uzyskać pod adresem </w:t>
      </w:r>
      <w:hyperlink w:history="1" r:id="rId11">
        <w:r w:rsidRPr="00FE7D1A">
          <w:rPr>
            <w:rFonts w:asciiTheme="minorHAnsi" w:hAnsiTheme="minorHAnsi" w:cstheme="minorHAnsi"/>
            <w:sz w:val="20"/>
            <w:szCs w:val="20"/>
          </w:rPr>
          <w:t>https://www.microsoft.com/pl-pl/microsoft-365/microsoft-teams/security</w:t>
        </w:r>
      </w:hyperlink>
      <w:r w:rsidRPr="00FE7D1A">
        <w:rPr>
          <w:rFonts w:asciiTheme="minorHAnsi" w:hAnsiTheme="minorHAnsi" w:cstheme="minorHAnsi"/>
          <w:sz w:val="20"/>
          <w:szCs w:val="20"/>
        </w:rPr>
        <w:t xml:space="preserve">. Zgodnie z informacją na stronach firmy Microsoft Dane są przetwarzane na terytorium EOG a mogą być przekazywane poza ten obszar w oparciu o tzw. standardowe klauzule umowne Komisji Europejskiej w bardzo wyjątkowych sytuacjach. </w:t>
      </w:r>
    </w:p>
    <w:p w:rsidRPr="00FE7D1A" w:rsidR="00FE7D1A" w:rsidP="00FE7D1A" w:rsidRDefault="00FE7D1A" w14:paraId="2EF90325" w14:textId="7777777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Pr="005019C2" w:rsidR="00073CDA" w:rsidP="005019C2" w:rsidRDefault="00FE7D1A" w14:paraId="6EE3CA7D" w14:textId="2FA737B1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019C2">
        <w:rPr>
          <w:rFonts w:asciiTheme="minorHAnsi" w:hAnsiTheme="minorHAnsi" w:cstheme="minorHAnsi"/>
          <w:sz w:val="20"/>
          <w:szCs w:val="20"/>
        </w:rPr>
        <w:t>Prosimy o zapoznanie się z regulaminem nauki zdalnej na stronie www</w:t>
      </w:r>
      <w:r w:rsidRPr="005019C2" w:rsidR="00914A8B">
        <w:rPr>
          <w:rFonts w:asciiTheme="minorHAnsi" w:hAnsiTheme="minorHAnsi" w:cstheme="minorHAnsi"/>
          <w:sz w:val="20"/>
          <w:szCs w:val="20"/>
        </w:rPr>
        <w:t>.bsw.szkolybranzowe.edu.pl</w:t>
      </w:r>
      <w:r w:rsidRPr="005019C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73CDA" w:rsidP="00FE7D1A" w:rsidRDefault="00073CDA" w14:paraId="62A3A16D" w14:textId="4EFA075B">
      <w:pPr>
        <w:spacing w:line="276" w:lineRule="auto"/>
        <w:jc w:val="both"/>
        <w:rPr>
          <w:rFonts w:eastAsia="Calibri" w:asciiTheme="minorHAnsi" w:hAnsiTheme="minorHAnsi" w:cstheme="minorHAnsi"/>
          <w:color w:val="000000" w:themeColor="text1"/>
          <w:sz w:val="20"/>
          <w:szCs w:val="20"/>
          <w:lang w:eastAsia="en-US"/>
        </w:rPr>
      </w:pPr>
    </w:p>
    <w:p w:rsidRPr="00073CDA" w:rsidR="00073CDA" w:rsidP="00FE7D1A" w:rsidRDefault="00073CDA" w14:paraId="1F78F250" w14:textId="0B220ABC">
      <w:pPr>
        <w:spacing w:line="276" w:lineRule="auto"/>
        <w:jc w:val="both"/>
        <w:rPr>
          <w:rFonts w:eastAsia="Calibri" w:asciiTheme="minorHAnsi" w:hAnsiTheme="minorHAnsi" w:cstheme="minorHAnsi"/>
          <w:b/>
          <w:bCs/>
          <w:color w:val="000000" w:themeColor="text1"/>
          <w:sz w:val="20"/>
          <w:szCs w:val="20"/>
          <w:lang w:eastAsia="en-US"/>
        </w:rPr>
      </w:pPr>
      <w:r w:rsidRPr="00073CDA">
        <w:rPr>
          <w:rFonts w:eastAsia="Calibri" w:asciiTheme="minorHAnsi" w:hAnsiTheme="minorHAnsi" w:cstheme="minorHAnsi"/>
          <w:b/>
          <w:bCs/>
          <w:color w:val="000000" w:themeColor="text1"/>
          <w:sz w:val="20"/>
          <w:szCs w:val="20"/>
          <w:lang w:eastAsia="en-US"/>
        </w:rPr>
        <w:t>Bezpieczeństwo haseł</w:t>
      </w:r>
      <w:r>
        <w:rPr>
          <w:rFonts w:eastAsia="Calibri" w:asciiTheme="minorHAnsi" w:hAnsiTheme="minorHAnsi" w:cstheme="minorHAnsi"/>
          <w:b/>
          <w:bCs/>
          <w:color w:val="000000" w:themeColor="text1"/>
          <w:sz w:val="20"/>
          <w:szCs w:val="20"/>
          <w:lang w:eastAsia="en-US"/>
        </w:rPr>
        <w:t xml:space="preserve"> dostępowych</w:t>
      </w:r>
    </w:p>
    <w:p w:rsidR="00073CDA" w:rsidP="00FE7D1A" w:rsidRDefault="00073CDA" w14:paraId="2079914D" w14:textId="72C7FDDA">
      <w:pPr>
        <w:spacing w:line="276" w:lineRule="auto"/>
        <w:jc w:val="both"/>
        <w:rPr>
          <w:rFonts w:eastAsia="Calibri" w:asciiTheme="minorHAnsi" w:hAnsiTheme="minorHAnsi" w:cstheme="minorHAnsi"/>
          <w:color w:val="000000" w:themeColor="text1"/>
          <w:sz w:val="20"/>
          <w:szCs w:val="20"/>
          <w:lang w:eastAsia="en-US"/>
        </w:rPr>
      </w:pPr>
    </w:p>
    <w:p w:rsidRPr="00FE7D1A" w:rsidR="00073CDA" w:rsidP="008028FD" w:rsidRDefault="00073CDA" w14:paraId="48ECA9EC" w14:textId="77777777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Uwaga! Należy zapoznać się z wytycznymi Prezesa Urzędu Ochrony Danych Osobowych dotyczącymi tworzenia bezpiecznych haseł (wytyczne dostępne pod adresem: </w:t>
      </w:r>
      <w:hyperlink w:history="1" r:id="rId12">
        <w:r w:rsidRPr="00FE7D1A">
          <w:rPr>
            <w:rStyle w:val="Hipercze"/>
            <w:rFonts w:asciiTheme="minorHAnsi" w:hAnsiTheme="minorHAnsi" w:cstheme="minorHAnsi"/>
            <w:color w:val="000000" w:themeColor="text1"/>
            <w:sz w:val="20"/>
            <w:szCs w:val="20"/>
          </w:rPr>
          <w:t>https://techinfo.uodo.gov.pl/hasla-praktyczne-wskazowki-czy-naprawde-trzeba-zmienic-haslo-co-30-dni/</w:t>
        </w:r>
      </w:hyperlink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). Prezes UODO, w szczególności, rekomenduje:</w:t>
      </w:r>
    </w:p>
    <w:p w:rsidRPr="00FE7D1A" w:rsidR="00073CDA" w:rsidP="008028FD" w:rsidRDefault="00073CDA" w14:paraId="3A3FAC4F" w14:textId="7777777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E7D1A">
        <w:rPr>
          <w:rFonts w:cstheme="minorHAnsi"/>
          <w:color w:val="000000" w:themeColor="text1"/>
          <w:sz w:val="20"/>
          <w:szCs w:val="20"/>
        </w:rPr>
        <w:t xml:space="preserve">tworzyć osobne hasła do różnych kont, regularnie przeglądać aktywności na koncie i bezzwłocznie zmieniać hasła w sytuacji otrzymania informacji o choćby podejrzeniu jego ujawnienia; </w:t>
      </w:r>
    </w:p>
    <w:p w:rsidRPr="00FE7D1A" w:rsidR="00073CDA" w:rsidP="008028FD" w:rsidRDefault="00073CDA" w14:paraId="37C229EB" w14:textId="7777777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E7D1A">
        <w:rPr>
          <w:rFonts w:cstheme="minorHAnsi"/>
          <w:color w:val="000000" w:themeColor="text1"/>
          <w:sz w:val="20"/>
          <w:szCs w:val="20"/>
        </w:rPr>
        <w:t>racjonalnie często zmieniać hasła;</w:t>
      </w:r>
    </w:p>
    <w:p w:rsidRPr="00FE7D1A" w:rsidR="00073CDA" w:rsidP="008028FD" w:rsidRDefault="00073CDA" w14:paraId="2ECEE055" w14:textId="7777777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E7D1A">
        <w:rPr>
          <w:rFonts w:cstheme="minorHAnsi"/>
          <w:color w:val="000000" w:themeColor="text1"/>
          <w:sz w:val="20"/>
          <w:szCs w:val="20"/>
        </w:rPr>
        <w:t xml:space="preserve">używać silnych / unikatowych haseł, które nie są podobne do poprzednich; </w:t>
      </w:r>
    </w:p>
    <w:p w:rsidRPr="00FE7D1A" w:rsidR="00073CDA" w:rsidP="008028FD" w:rsidRDefault="00073CDA" w14:paraId="5180ED0D" w14:textId="7777777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E7D1A">
        <w:rPr>
          <w:rFonts w:cstheme="minorHAnsi"/>
          <w:color w:val="000000" w:themeColor="text1"/>
          <w:sz w:val="20"/>
          <w:szCs w:val="20"/>
        </w:rPr>
        <w:t>tworzyć hasła długie, losowe lub pseudolosowe kombinacje wszystkich możliwych znaków, z innym hasłem dla każdego konta. Zadanie to może być nieznacznie ułatwione przy zastosowaniu wyrażeń hasłowych zamiast klasycznych haseł.</w:t>
      </w:r>
    </w:p>
    <w:p w:rsidRPr="00413163" w:rsidR="00C20D6A" w:rsidP="00413163" w:rsidRDefault="00073CDA" w14:paraId="2C8D67CB" w14:textId="5E392CFA">
      <w:pPr>
        <w:pStyle w:val="Akapitzlist"/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FE7D1A">
        <w:rPr>
          <w:rFonts w:cstheme="minorHAnsi"/>
          <w:color w:val="000000" w:themeColor="text1"/>
          <w:sz w:val="20"/>
          <w:szCs w:val="20"/>
        </w:rPr>
        <w:t>Aby ułatwić zarządzanie / zapamiętywanie, jak i generowanie silnych unikalnych haseł, zaleca się używanie odpowiedniego menadżera</w:t>
      </w:r>
      <w:r w:rsidR="00413163">
        <w:rPr>
          <w:rFonts w:cstheme="minorHAnsi"/>
          <w:color w:val="000000" w:themeColor="text1"/>
          <w:sz w:val="20"/>
          <w:szCs w:val="20"/>
        </w:rPr>
        <w:t>.</w:t>
      </w:r>
    </w:p>
    <w:p w:rsidRPr="00FE7D1A" w:rsidR="00D42FAE" w:rsidP="00D42FAE" w:rsidRDefault="00D42FAE" w14:paraId="47D3B395" w14:textId="77777777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79583A" w:rsidP="008028FD" w:rsidRDefault="0079583A" w14:paraId="79B85AA6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79583A" w:rsidP="008028FD" w:rsidRDefault="0079583A" w14:paraId="39E4E26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Pr="00FE7D1A" w:rsidR="003705D3" w:rsidP="008028FD" w:rsidRDefault="003705D3" w14:paraId="2EFC3FB4" w14:textId="4D6F1165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_____________</w:t>
      </w:r>
    </w:p>
    <w:p w:rsidRPr="00FE7D1A" w:rsidR="00D42FAE" w:rsidP="008028FD" w:rsidRDefault="00D42FAE" w14:paraId="6D537C4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76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Pr="00FE7D1A" w:rsidR="00C20D6A" w:rsidP="008028FD" w:rsidRDefault="00D42FAE" w14:paraId="36D366A4" w14:textId="468AA93D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76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Podpis ucznia lub </w:t>
      </w:r>
      <w:r w:rsidRPr="00FE7D1A" w:rsidR="001A388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rodziców (opiekunów) ucznia 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potwierdzający uzyskanie w/w informacji</w:t>
      </w:r>
      <w:r w:rsidRPr="00FE7D1A" w:rsidR="00C20D6A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:rsidRPr="00FE7D1A" w:rsidR="008028FD" w:rsidRDefault="008028FD" w14:paraId="060CE50D" w14:textId="52EB4F46">
      <w:pPr>
        <w:rPr>
          <w:rFonts w:eastAsia="TimesNewRoman" w:asciiTheme="minorHAnsi" w:hAnsiTheme="minorHAnsi" w:cstheme="minorHAnsi"/>
          <w:i/>
          <w:color w:val="000000" w:themeColor="text1"/>
          <w:sz w:val="20"/>
          <w:szCs w:val="20"/>
        </w:rPr>
      </w:pPr>
    </w:p>
    <w:p w:rsidRPr="00FE7D1A" w:rsidR="00E2292E" w:rsidP="00E2292E" w:rsidRDefault="00E2292E" w14:paraId="5B221B21" w14:textId="48F8B719">
      <w:pPr>
        <w:spacing w:after="120" w:line="276" w:lineRule="auto"/>
        <w:jc w:val="center"/>
        <w:rPr>
          <w:rFonts w:eastAsia="Calibri" w:asciiTheme="minorHAnsi" w:hAnsiTheme="minorHAnsi" w:cstheme="minorHAnsi"/>
          <w:b/>
          <w:color w:val="000000" w:themeColor="text1"/>
          <w:sz w:val="20"/>
          <w:szCs w:val="20"/>
          <w:lang w:eastAsia="en-US"/>
        </w:rPr>
      </w:pPr>
      <w:r w:rsidRPr="00FE7D1A">
        <w:rPr>
          <w:rFonts w:eastAsia="Calibri" w:asciiTheme="minorHAnsi" w:hAnsiTheme="minorHAnsi" w:cstheme="minorHAnsi"/>
          <w:b/>
          <w:color w:val="000000" w:themeColor="text1"/>
          <w:sz w:val="20"/>
          <w:szCs w:val="20"/>
          <w:lang w:eastAsia="en-US"/>
        </w:rPr>
        <w:lastRenderedPageBreak/>
        <w:t>Zezwolenie na wykorzystanie wizerunku</w:t>
      </w:r>
      <w:r w:rsidRPr="00FE7D1A" w:rsidR="00B86C59">
        <w:rPr>
          <w:rFonts w:eastAsia="Calibri" w:asciiTheme="minorHAnsi" w:hAnsiTheme="minorHAnsi" w:cstheme="minorHAnsi"/>
          <w:b/>
          <w:color w:val="000000" w:themeColor="text1"/>
          <w:sz w:val="20"/>
          <w:szCs w:val="20"/>
          <w:lang w:eastAsia="en-US"/>
        </w:rPr>
        <w:t xml:space="preserve"> (dobrowoln</w:t>
      </w:r>
      <w:r w:rsidRPr="00FE7D1A" w:rsidR="00FE7D1A">
        <w:rPr>
          <w:rFonts w:eastAsia="Calibri" w:asciiTheme="minorHAnsi" w:hAnsiTheme="minorHAnsi" w:cstheme="minorHAnsi"/>
          <w:b/>
          <w:color w:val="000000" w:themeColor="text1"/>
          <w:sz w:val="20"/>
          <w:szCs w:val="20"/>
          <w:lang w:eastAsia="en-US"/>
        </w:rPr>
        <w:t>a zgoda</w:t>
      </w:r>
      <w:r w:rsidRPr="00FE7D1A" w:rsidR="00B86C59">
        <w:rPr>
          <w:rFonts w:eastAsia="Calibri" w:asciiTheme="minorHAnsi" w:hAnsiTheme="minorHAnsi" w:cstheme="minorHAnsi"/>
          <w:b/>
          <w:color w:val="000000" w:themeColor="text1"/>
          <w:sz w:val="20"/>
          <w:szCs w:val="20"/>
          <w:lang w:eastAsia="en-US"/>
        </w:rPr>
        <w:t>)</w:t>
      </w:r>
    </w:p>
    <w:p w:rsidRPr="00FE7D1A" w:rsidR="00E2292E" w:rsidP="00E2292E" w:rsidRDefault="00E2292E" w14:paraId="4677967B" w14:textId="77777777">
      <w:pPr>
        <w:spacing w:after="120" w:line="276" w:lineRule="auto"/>
        <w:jc w:val="both"/>
        <w:rPr>
          <w:rFonts w:eastAsia="Calibri" w:asciiTheme="minorHAnsi" w:hAnsiTheme="minorHAnsi" w:cstheme="minorHAnsi"/>
          <w:b/>
          <w:color w:val="000000" w:themeColor="text1"/>
          <w:sz w:val="20"/>
          <w:szCs w:val="20"/>
          <w:lang w:eastAsia="en-US"/>
        </w:rPr>
      </w:pPr>
    </w:p>
    <w:p w:rsidRPr="00FE7D1A" w:rsidR="00E2292E" w:rsidP="00E2292E" w:rsidRDefault="00A8506A" w14:paraId="74D4D02F" w14:textId="3AC46F4B">
      <w:pPr>
        <w:spacing w:after="120" w:line="276" w:lineRule="auto"/>
        <w:jc w:val="both"/>
        <w:rPr>
          <w:rFonts w:eastAsia="Calibri" w:asciiTheme="minorHAnsi" w:hAnsiTheme="minorHAnsi" w:cstheme="minorHAnsi"/>
          <w:iCs/>
          <w:color w:val="000000" w:themeColor="text1"/>
          <w:sz w:val="20"/>
          <w:szCs w:val="20"/>
          <w:lang w:eastAsia="en-US"/>
        </w:rPr>
      </w:pPr>
      <w:r w:rsidRPr="00FE7D1A">
        <w:rPr>
          <w:rFonts w:eastAsia="Calibri" w:asciiTheme="minorHAnsi" w:hAnsiTheme="minorHAnsi" w:cstheme="minorHAnsi"/>
          <w:color w:val="000000" w:themeColor="text1"/>
          <w:sz w:val="20"/>
          <w:szCs w:val="20"/>
          <w:lang w:eastAsia="en-US"/>
        </w:rPr>
        <w:t xml:space="preserve">Uczeń </w:t>
      </w:r>
      <w:r w:rsidRPr="00FE7D1A" w:rsidR="003705D3">
        <w:rPr>
          <w:rFonts w:eastAsia="Calibri" w:asciiTheme="minorHAnsi" w:hAnsiTheme="minorHAnsi" w:cstheme="minorHAnsi"/>
          <w:color w:val="000000" w:themeColor="text1"/>
          <w:sz w:val="20"/>
          <w:szCs w:val="20"/>
          <w:lang w:eastAsia="en-US"/>
        </w:rPr>
        <w:t>_________________</w:t>
      </w:r>
      <w:r w:rsidRPr="00FE7D1A">
        <w:rPr>
          <w:rFonts w:eastAsia="Calibri" w:asciiTheme="minorHAnsi" w:hAnsiTheme="minorHAnsi" w:cstheme="minorHAnsi"/>
          <w:color w:val="000000" w:themeColor="text1"/>
          <w:sz w:val="20"/>
          <w:szCs w:val="20"/>
          <w:lang w:eastAsia="en-US"/>
        </w:rPr>
        <w:t xml:space="preserve">klasy: </w:t>
      </w:r>
      <w:r w:rsidRPr="00FE7D1A" w:rsidR="003705D3">
        <w:rPr>
          <w:rFonts w:eastAsia="Calibri" w:asciiTheme="minorHAnsi" w:hAnsiTheme="minorHAnsi" w:cstheme="minorHAnsi"/>
          <w:color w:val="000000" w:themeColor="text1"/>
          <w:sz w:val="20"/>
          <w:szCs w:val="20"/>
          <w:lang w:eastAsia="en-US"/>
        </w:rPr>
        <w:t>_________________</w:t>
      </w:r>
      <w:r w:rsidRPr="00FE7D1A" w:rsidR="00E2292E">
        <w:rPr>
          <w:rFonts w:eastAsia="Calibri" w:asciiTheme="minorHAnsi" w:hAnsiTheme="minorHAnsi" w:cstheme="minorHAnsi"/>
          <w:color w:val="000000" w:themeColor="text1"/>
          <w:sz w:val="20"/>
          <w:szCs w:val="20"/>
          <w:lang w:eastAsia="en-US"/>
        </w:rPr>
        <w:t xml:space="preserve">  </w:t>
      </w:r>
      <w:r w:rsidRPr="00FE7D1A" w:rsidR="003A21E1">
        <w:rPr>
          <w:rFonts w:eastAsia="Calibri" w:asciiTheme="minorHAnsi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Pr="00FE7D1A" w:rsidR="00E2292E">
        <w:rPr>
          <w:rFonts w:eastAsia="Calibri" w:asciiTheme="minorHAnsi" w:hAnsiTheme="minorHAnsi" w:cstheme="minorHAnsi"/>
          <w:color w:val="000000" w:themeColor="text1"/>
          <w:sz w:val="20"/>
          <w:szCs w:val="20"/>
          <w:lang w:eastAsia="en-US"/>
        </w:rPr>
        <w:t xml:space="preserve">na podstawie art. 81 ust. 1 ustawy o prawie autorskim i prawach pokrewnych z dnia 4 lutego 1994 r. (Dz. U. 2006, Nr 90, poz. 631 z </w:t>
      </w:r>
      <w:proofErr w:type="spellStart"/>
      <w:r w:rsidRPr="00FE7D1A" w:rsidR="00E2292E">
        <w:rPr>
          <w:rFonts w:eastAsia="Calibri" w:asciiTheme="minorHAnsi" w:hAnsiTheme="minorHAnsi" w:cstheme="minorHAnsi"/>
          <w:color w:val="000000" w:themeColor="text1"/>
          <w:sz w:val="20"/>
          <w:szCs w:val="20"/>
          <w:lang w:eastAsia="en-US"/>
        </w:rPr>
        <w:t>późn</w:t>
      </w:r>
      <w:proofErr w:type="spellEnd"/>
      <w:r w:rsidRPr="00FE7D1A" w:rsidR="00E2292E">
        <w:rPr>
          <w:rFonts w:eastAsia="Calibri" w:asciiTheme="minorHAnsi" w:hAnsiTheme="minorHAnsi" w:cstheme="minorHAnsi"/>
          <w:color w:val="000000" w:themeColor="text1"/>
          <w:sz w:val="20"/>
          <w:szCs w:val="20"/>
          <w:lang w:eastAsia="en-US"/>
        </w:rPr>
        <w:t xml:space="preserve">. zm., dalej „Ustawa”) niniejszym udziela zezwolenia na nieodpłatne wykorzystanie i rozpowszechnianie przez </w:t>
      </w:r>
      <w:r w:rsidR="0079583A">
        <w:rPr>
          <w:rFonts w:eastAsia="Calibri" w:asciiTheme="minorHAnsi" w:hAnsiTheme="minorHAnsi" w:cstheme="minorHAnsi"/>
          <w:iCs/>
          <w:color w:val="000000" w:themeColor="text1"/>
          <w:sz w:val="20"/>
          <w:szCs w:val="20"/>
          <w:lang w:eastAsia="en-US"/>
        </w:rPr>
        <w:t>Branżową Szkołę Wielozawodową I stopnia im. św. Jana Pawła II w Jabłonce</w:t>
      </w:r>
      <w:r w:rsidRPr="00FE7D1A" w:rsidR="00314B5A">
        <w:rPr>
          <w:rFonts w:eastAsia="Calibri" w:asciiTheme="minorHAnsi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Pr="00FE7D1A" w:rsidR="00E2292E">
        <w:rPr>
          <w:rFonts w:eastAsia="Calibri" w:asciiTheme="minorHAnsi" w:hAnsiTheme="minorHAnsi" w:cstheme="minorHAnsi"/>
          <w:color w:val="000000" w:themeColor="text1"/>
          <w:sz w:val="20"/>
          <w:szCs w:val="20"/>
          <w:lang w:eastAsia="en-US"/>
        </w:rPr>
        <w:t xml:space="preserve">(„Uprawniony”) wizerunku utrwalonego w formie zdjęć lub filmów, które został wykonane na potrzeby promocji Uprawnionego (dalej „Materiał”) w czasie zajęć oraz wydarzeń szkolnych. </w:t>
      </w:r>
    </w:p>
    <w:p w:rsidRPr="00FE7D1A" w:rsidR="00E2292E" w:rsidP="00E2292E" w:rsidRDefault="00E2292E" w14:paraId="2343A3AC" w14:textId="77777777">
      <w:pPr>
        <w:spacing w:after="120" w:line="276" w:lineRule="auto"/>
        <w:jc w:val="both"/>
        <w:rPr>
          <w:rFonts w:eastAsia="Calibri" w:asciiTheme="minorHAnsi" w:hAnsiTheme="minorHAnsi" w:cstheme="minorHAnsi"/>
          <w:color w:val="000000" w:themeColor="text1"/>
          <w:sz w:val="20"/>
          <w:szCs w:val="20"/>
          <w:lang w:eastAsia="en-US"/>
        </w:rPr>
      </w:pPr>
      <w:r w:rsidRPr="00FE7D1A">
        <w:rPr>
          <w:rFonts w:eastAsia="Calibri" w:asciiTheme="minorHAnsi" w:hAnsiTheme="minorHAnsi" w:cstheme="minorHAnsi"/>
          <w:color w:val="000000" w:themeColor="text1"/>
          <w:sz w:val="20"/>
          <w:szCs w:val="20"/>
          <w:lang w:eastAsia="en-US"/>
        </w:rPr>
        <w:t>Na podstawie niniejszego zezwolenia i wynikającej z niego licencji, Uprawniony może nieodpłatnie wykorzystywać, zwielokrotniać, utrwalać oraz rozpowszechniać Materiały, w szczególności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FE7D1A">
        <w:rPr>
          <w:rFonts w:eastAsia="Calibri" w:asciiTheme="minorHAnsi" w:hAnsiTheme="minorHAnsi" w:cstheme="minorHAnsi"/>
          <w:color w:val="000000" w:themeColor="text1"/>
          <w:sz w:val="20"/>
          <w:szCs w:val="20"/>
          <w:lang w:eastAsia="en-US"/>
        </w:rPr>
        <w:t xml:space="preserve">za pośrednictwem wszelkich środków masowego przekazu, włączając m.in. telewizję, w sieci Internet, w prezentacjach, broszurach, publikacjach, w materiałach zdjęciowych, informacyjnych i wewnętrznych oraz podczas eventów typu konferencja prasowa, związanych z prezentacją Uprawnionego, stronę </w:t>
      </w:r>
      <w:proofErr w:type="spellStart"/>
      <w:r w:rsidRPr="00FE7D1A">
        <w:rPr>
          <w:rFonts w:eastAsia="Calibri" w:asciiTheme="minorHAnsi" w:hAnsiTheme="minorHAnsi" w:cstheme="minorHAnsi"/>
          <w:color w:val="000000" w:themeColor="text1"/>
          <w:sz w:val="20"/>
          <w:szCs w:val="20"/>
          <w:lang w:eastAsia="en-US"/>
        </w:rPr>
        <w:t>internetowę</w:t>
      </w:r>
      <w:proofErr w:type="spellEnd"/>
      <w:r w:rsidRPr="00FE7D1A">
        <w:rPr>
          <w:rFonts w:eastAsia="Calibri" w:asciiTheme="minorHAnsi" w:hAnsiTheme="minorHAnsi" w:cstheme="minorHAnsi"/>
          <w:color w:val="000000" w:themeColor="text1"/>
          <w:sz w:val="20"/>
          <w:szCs w:val="20"/>
          <w:lang w:eastAsia="en-US"/>
        </w:rPr>
        <w:t xml:space="preserve"> Uprawnionego lub jego </w:t>
      </w:r>
      <w:proofErr w:type="spellStart"/>
      <w:r w:rsidRPr="00FE7D1A">
        <w:rPr>
          <w:rFonts w:eastAsia="Calibri" w:asciiTheme="minorHAnsi" w:hAnsiTheme="minorHAnsi" w:cstheme="minorHAnsi"/>
          <w:color w:val="000000" w:themeColor="text1"/>
          <w:sz w:val="20"/>
          <w:szCs w:val="20"/>
          <w:lang w:eastAsia="en-US"/>
        </w:rPr>
        <w:t>funpage</w:t>
      </w:r>
      <w:proofErr w:type="spellEnd"/>
      <w:r w:rsidRPr="00FE7D1A">
        <w:rPr>
          <w:rFonts w:eastAsia="Calibri" w:asciiTheme="minorHAnsi" w:hAnsiTheme="minorHAnsi" w:cstheme="minorHAnsi"/>
          <w:color w:val="000000" w:themeColor="text1"/>
          <w:sz w:val="20"/>
          <w:szCs w:val="20"/>
          <w:lang w:eastAsia="en-US"/>
        </w:rPr>
        <w:t xml:space="preserve"> na portalach społecznościowych, bez ograniczeń co do formy przedstawienia, miejsca i czasu publikacji, komentarza czy zestawienia z innymi wizerunkami czy materiałami. </w:t>
      </w:r>
    </w:p>
    <w:p w:rsidRPr="00FE7D1A" w:rsidR="00E2292E" w:rsidP="00E2292E" w:rsidRDefault="00E2292E" w14:paraId="74EAB60D" w14:textId="77777777">
      <w:pPr>
        <w:spacing w:after="120" w:line="276" w:lineRule="auto"/>
        <w:jc w:val="both"/>
        <w:rPr>
          <w:rFonts w:eastAsia="Calibri" w:asciiTheme="minorHAnsi" w:hAnsiTheme="minorHAnsi" w:cstheme="minorHAnsi"/>
          <w:color w:val="000000" w:themeColor="text1"/>
          <w:sz w:val="20"/>
          <w:szCs w:val="20"/>
          <w:lang w:eastAsia="en-US"/>
        </w:rPr>
      </w:pPr>
      <w:r w:rsidRPr="00FE7D1A">
        <w:rPr>
          <w:rFonts w:eastAsia="Calibri" w:asciiTheme="minorHAnsi" w:hAnsiTheme="minorHAnsi" w:cstheme="minorHAnsi"/>
          <w:color w:val="000000" w:themeColor="text1"/>
          <w:sz w:val="20"/>
          <w:szCs w:val="20"/>
          <w:lang w:eastAsia="en-US"/>
        </w:rPr>
        <w:t>Nadto:</w:t>
      </w:r>
    </w:p>
    <w:p w:rsidRPr="00FE7D1A" w:rsidR="00E2292E" w:rsidP="00E2292E" w:rsidRDefault="00E2292E" w14:paraId="6B57163E" w14:textId="77777777">
      <w:pPr>
        <w:numPr>
          <w:ilvl w:val="0"/>
          <w:numId w:val="4"/>
        </w:numPr>
        <w:spacing w:after="120" w:line="276" w:lineRule="auto"/>
        <w:ind w:left="567" w:hanging="567"/>
        <w:jc w:val="both"/>
        <w:rPr>
          <w:rFonts w:eastAsia="Calibri" w:asciiTheme="minorHAnsi" w:hAnsiTheme="minorHAnsi" w:cstheme="minorHAnsi"/>
          <w:color w:val="000000" w:themeColor="text1"/>
          <w:sz w:val="20"/>
          <w:szCs w:val="20"/>
          <w:lang w:eastAsia="en-US"/>
        </w:rPr>
      </w:pPr>
      <w:r w:rsidRPr="00FE7D1A">
        <w:rPr>
          <w:rFonts w:eastAsia="Calibri" w:asciiTheme="minorHAnsi" w:hAnsiTheme="minorHAnsi" w:cstheme="minorHAnsi"/>
          <w:color w:val="000000" w:themeColor="text1"/>
          <w:sz w:val="20"/>
          <w:szCs w:val="20"/>
          <w:lang w:eastAsia="en-US"/>
        </w:rPr>
        <w:t xml:space="preserve">oświadczam, że wykorzystanie wskazanych powyżej Fotografii nie naruszy praw osób trzecich; </w:t>
      </w:r>
    </w:p>
    <w:p w:rsidRPr="00FE7D1A" w:rsidR="00E2292E" w:rsidP="00E2292E" w:rsidRDefault="00E2292E" w14:paraId="06FD3CBE" w14:textId="77777777">
      <w:pPr>
        <w:numPr>
          <w:ilvl w:val="0"/>
          <w:numId w:val="4"/>
        </w:numPr>
        <w:spacing w:after="120" w:line="276" w:lineRule="auto"/>
        <w:ind w:left="567" w:hanging="567"/>
        <w:jc w:val="both"/>
        <w:rPr>
          <w:rFonts w:eastAsia="Calibri" w:asciiTheme="minorHAnsi" w:hAnsiTheme="minorHAnsi" w:cstheme="minorHAnsi"/>
          <w:color w:val="000000" w:themeColor="text1"/>
          <w:sz w:val="20"/>
          <w:szCs w:val="20"/>
          <w:lang w:eastAsia="en-US"/>
        </w:rPr>
      </w:pPr>
      <w:r w:rsidRPr="00FE7D1A">
        <w:rPr>
          <w:rFonts w:eastAsia="Calibri" w:asciiTheme="minorHAnsi" w:hAnsiTheme="minorHAnsi" w:cstheme="minorHAnsi"/>
          <w:color w:val="000000" w:themeColor="text1"/>
          <w:sz w:val="20"/>
          <w:szCs w:val="20"/>
          <w:lang w:eastAsia="en-US"/>
        </w:rPr>
        <w:t>zostałem/</w:t>
      </w:r>
      <w:proofErr w:type="spellStart"/>
      <w:r w:rsidRPr="00FE7D1A">
        <w:rPr>
          <w:rFonts w:eastAsia="Calibri" w:asciiTheme="minorHAnsi" w:hAnsiTheme="minorHAnsi" w:cstheme="minorHAnsi"/>
          <w:color w:val="000000" w:themeColor="text1"/>
          <w:sz w:val="20"/>
          <w:szCs w:val="20"/>
          <w:lang w:eastAsia="en-US"/>
        </w:rPr>
        <w:t>am</w:t>
      </w:r>
      <w:proofErr w:type="spellEnd"/>
      <w:r w:rsidRPr="00FE7D1A">
        <w:rPr>
          <w:rFonts w:eastAsia="Calibri" w:asciiTheme="minorHAnsi" w:hAnsiTheme="minorHAnsi" w:cstheme="minorHAnsi"/>
          <w:color w:val="000000" w:themeColor="text1"/>
          <w:sz w:val="20"/>
          <w:szCs w:val="20"/>
          <w:lang w:eastAsia="en-US"/>
        </w:rPr>
        <w:t xml:space="preserve"> poinformowany o dobrowolności niniejszego zezwolenia oraz o skutkach jego wyrażenia stosowanie do treści art. 81 ust. 1 Ustawy;</w:t>
      </w:r>
    </w:p>
    <w:p w:rsidRPr="00FE7D1A" w:rsidR="00E2292E" w:rsidP="00E2292E" w:rsidRDefault="00E2292E" w14:paraId="3C0FEE03" w14:textId="77777777">
      <w:pPr>
        <w:numPr>
          <w:ilvl w:val="0"/>
          <w:numId w:val="4"/>
        </w:numPr>
        <w:spacing w:after="120" w:line="276" w:lineRule="auto"/>
        <w:ind w:left="567" w:hanging="567"/>
        <w:jc w:val="both"/>
        <w:rPr>
          <w:rFonts w:eastAsia="Calibri" w:asciiTheme="minorHAnsi" w:hAnsiTheme="minorHAnsi" w:cstheme="minorHAnsi"/>
          <w:color w:val="000000" w:themeColor="text1"/>
          <w:sz w:val="20"/>
          <w:szCs w:val="20"/>
          <w:lang w:eastAsia="en-US"/>
        </w:rPr>
      </w:pPr>
      <w:r w:rsidRPr="00FE7D1A">
        <w:rPr>
          <w:rFonts w:eastAsia="Calibri" w:asciiTheme="minorHAnsi" w:hAnsiTheme="minorHAnsi" w:cstheme="minorHAnsi"/>
          <w:color w:val="000000" w:themeColor="text1"/>
          <w:sz w:val="20"/>
          <w:szCs w:val="20"/>
          <w:lang w:eastAsia="en-US"/>
        </w:rPr>
        <w:t>przyjmuję do wiadomości, iż niniejsze zezwolenie – rodzące skutki, o których mowa w art. 81 ust. 1 Ustawy - może zostać w każdej chwili cofnięta bez ponoszenia kosztów (oświadczenie takie należy przesłać np. drogą mailową lub złożyć osobiście lub przesłać na adres Uprawnionego);</w:t>
      </w:r>
    </w:p>
    <w:p w:rsidRPr="00FE7D1A" w:rsidR="00E2292E" w:rsidP="00E2292E" w:rsidRDefault="00E2292E" w14:paraId="4A2AAA47" w14:textId="77777777">
      <w:pPr>
        <w:spacing w:after="120" w:line="276" w:lineRule="auto"/>
        <w:ind w:left="567"/>
        <w:jc w:val="both"/>
        <w:rPr>
          <w:rFonts w:eastAsia="Calibri" w:asciiTheme="minorHAnsi" w:hAnsiTheme="minorHAnsi" w:cstheme="minorHAnsi"/>
          <w:color w:val="000000" w:themeColor="text1"/>
          <w:sz w:val="20"/>
          <w:szCs w:val="20"/>
          <w:lang w:eastAsia="en-US"/>
        </w:rPr>
      </w:pPr>
      <w:r w:rsidRPr="00FE7D1A">
        <w:rPr>
          <w:rFonts w:eastAsia="Calibri" w:asciiTheme="minorHAnsi" w:hAnsiTheme="minorHAnsi" w:cstheme="minorHAnsi"/>
          <w:color w:val="000000" w:themeColor="text1"/>
          <w:sz w:val="20"/>
          <w:szCs w:val="20"/>
          <w:lang w:eastAsia="en-US"/>
        </w:rPr>
        <w:t xml:space="preserve">/Wycofanie zgody nie wpływa na zgodność z prawem przetwarzania, którego dokonano na podstawie zgody przed jej wycofaniem/ </w:t>
      </w:r>
    </w:p>
    <w:p w:rsidRPr="00FE7D1A" w:rsidR="00E2292E" w:rsidP="00E2292E" w:rsidRDefault="00E2292E" w14:paraId="61D340AE" w14:textId="77777777">
      <w:pPr>
        <w:numPr>
          <w:ilvl w:val="0"/>
          <w:numId w:val="4"/>
        </w:numPr>
        <w:spacing w:after="120" w:line="276" w:lineRule="auto"/>
        <w:ind w:left="567" w:hanging="567"/>
        <w:jc w:val="both"/>
        <w:rPr>
          <w:rFonts w:eastAsia="Calibri" w:asciiTheme="minorHAnsi" w:hAnsiTheme="minorHAnsi" w:cstheme="minorHAnsi"/>
          <w:color w:val="000000" w:themeColor="text1"/>
          <w:sz w:val="20"/>
          <w:szCs w:val="20"/>
          <w:lang w:eastAsia="en-US"/>
        </w:rPr>
      </w:pPr>
      <w:r w:rsidRPr="00FE7D1A">
        <w:rPr>
          <w:rFonts w:eastAsia="Calibri" w:asciiTheme="minorHAnsi" w:hAnsiTheme="minorHAnsi" w:cstheme="minorHAnsi"/>
          <w:color w:val="000000" w:themeColor="text1"/>
          <w:sz w:val="20"/>
          <w:szCs w:val="20"/>
          <w:lang w:eastAsia="en-US"/>
        </w:rPr>
        <w:t xml:space="preserve">upoważniam Uprawnionego do decydowania w zakresie: oznaczenia Materiałów albo do udostępniania ich anonimowo; nienaruszalności treści i formy Materiału oraz jego rzetelnego wykorzystania; decydowania o pierwszym udostępnieniu Materiału publiczności; nadzoru nad sposobem korzystania z Materiałów. </w:t>
      </w:r>
    </w:p>
    <w:p w:rsidRPr="00FE7D1A" w:rsidR="00E2292E" w:rsidP="00E2292E" w:rsidRDefault="00E2292E" w14:paraId="006539B8" w14:textId="77777777">
      <w:pPr>
        <w:spacing w:after="120" w:line="276" w:lineRule="auto"/>
        <w:jc w:val="both"/>
        <w:rPr>
          <w:rFonts w:eastAsia="Calibri" w:asciiTheme="minorHAnsi" w:hAnsiTheme="minorHAnsi" w:cstheme="minorHAnsi"/>
          <w:color w:val="000000" w:themeColor="text1"/>
          <w:sz w:val="20"/>
          <w:szCs w:val="20"/>
          <w:lang w:eastAsia="en-US"/>
        </w:rPr>
      </w:pPr>
      <w:r w:rsidRPr="00FE7D1A">
        <w:rPr>
          <w:rFonts w:eastAsia="Calibri" w:asciiTheme="minorHAnsi" w:hAnsiTheme="minorHAnsi" w:cstheme="minorHAnsi"/>
          <w:color w:val="000000" w:themeColor="text1"/>
          <w:sz w:val="20"/>
          <w:szCs w:val="20"/>
          <w:lang w:eastAsia="en-US"/>
        </w:rPr>
        <w:t>Niniejsze upoważnienie obejmuje cały świat, bez ograniczenia w zakresie ilości egzemplarzy, nośników jego użycia oraz zakresu czasowego.</w:t>
      </w:r>
    </w:p>
    <w:p w:rsidRPr="00FE7D1A" w:rsidR="00E2292E" w:rsidP="00E2292E" w:rsidRDefault="00E2292E" w14:paraId="4663E78A" w14:textId="77777777">
      <w:pPr>
        <w:spacing w:after="120" w:line="276" w:lineRule="auto"/>
        <w:jc w:val="both"/>
        <w:rPr>
          <w:rFonts w:eastAsia="Calibri" w:asciiTheme="minorHAnsi" w:hAnsiTheme="minorHAnsi" w:cstheme="minorHAnsi"/>
          <w:color w:val="000000" w:themeColor="text1"/>
          <w:sz w:val="20"/>
          <w:szCs w:val="20"/>
          <w:lang w:eastAsia="en-US"/>
        </w:rPr>
      </w:pPr>
      <w:r w:rsidRPr="00FE7D1A">
        <w:rPr>
          <w:rFonts w:eastAsia="Calibri" w:asciiTheme="minorHAnsi" w:hAnsiTheme="minorHAnsi" w:cstheme="minorHAnsi"/>
          <w:color w:val="000000" w:themeColor="text1"/>
          <w:sz w:val="20"/>
          <w:szCs w:val="20"/>
          <w:lang w:eastAsia="en-US"/>
        </w:rPr>
        <w:t xml:space="preserve">Niniejsze zezwolenie nie jest ograniczona terytorialnie. </w:t>
      </w:r>
    </w:p>
    <w:p w:rsidRPr="00FE7D1A" w:rsidR="00E2292E" w:rsidP="00E2292E" w:rsidRDefault="00A8506A" w14:paraId="01B66C9C" w14:textId="714723E3">
      <w:pPr>
        <w:spacing w:after="120" w:line="276" w:lineRule="auto"/>
        <w:ind w:left="4248"/>
        <w:jc w:val="right"/>
        <w:rPr>
          <w:rFonts w:eastAsia="Calibri" w:asciiTheme="minorHAnsi" w:hAnsiTheme="minorHAnsi" w:cstheme="minorHAnsi"/>
          <w:color w:val="000000" w:themeColor="text1"/>
          <w:sz w:val="20"/>
          <w:szCs w:val="20"/>
          <w:lang w:eastAsia="en-US"/>
        </w:rPr>
      </w:pPr>
      <w:r w:rsidRPr="00FE7D1A">
        <w:rPr>
          <w:rFonts w:eastAsia="Calibri" w:asciiTheme="minorHAnsi" w:hAnsiTheme="minorHAnsi" w:cstheme="minorHAnsi"/>
          <w:color w:val="000000" w:themeColor="text1"/>
          <w:sz w:val="20"/>
          <w:szCs w:val="20"/>
          <w:lang w:eastAsia="en-US"/>
        </w:rPr>
        <w:t>………………………</w:t>
      </w:r>
      <w:r w:rsidR="007D23C0">
        <w:rPr>
          <w:rFonts w:eastAsia="Calibri" w:asciiTheme="minorHAnsi" w:hAnsiTheme="minorHAnsi" w:cstheme="minorHAnsi"/>
          <w:color w:val="000000" w:themeColor="text1"/>
          <w:sz w:val="20"/>
          <w:szCs w:val="20"/>
          <w:lang w:eastAsia="en-US"/>
        </w:rPr>
        <w:t>………………………………….</w:t>
      </w:r>
    </w:p>
    <w:p w:rsidRPr="00FE7D1A" w:rsidR="003635CF" w:rsidP="00413163" w:rsidRDefault="00E2292E" w14:paraId="7185E4C8" w14:textId="5C760A9F">
      <w:pPr>
        <w:spacing w:after="120" w:line="276" w:lineRule="auto"/>
        <w:jc w:val="right"/>
        <w:rPr>
          <w:rFonts w:eastAsia="Calibri" w:asciiTheme="minorHAnsi" w:hAnsiTheme="minorHAnsi" w:cstheme="minorHAnsi"/>
          <w:color w:val="000000" w:themeColor="text1"/>
          <w:sz w:val="20"/>
          <w:szCs w:val="20"/>
          <w:lang w:eastAsia="en-US"/>
        </w:rPr>
      </w:pPr>
      <w:r w:rsidRPr="00FE7D1A">
        <w:rPr>
          <w:rFonts w:eastAsia="Calibri" w:asciiTheme="minorHAnsi" w:hAnsiTheme="minorHAnsi" w:cstheme="minorHAnsi"/>
          <w:color w:val="000000" w:themeColor="text1"/>
          <w:sz w:val="20"/>
          <w:szCs w:val="20"/>
          <w:lang w:eastAsia="en-US"/>
        </w:rPr>
        <w:t>(podpis ucznia – jeżeli jest pełnoletni lub rodzica (opiekuna) uczni</w:t>
      </w:r>
      <w:r w:rsidR="007D23C0">
        <w:rPr>
          <w:rFonts w:eastAsia="Calibri" w:asciiTheme="minorHAnsi" w:hAnsiTheme="minorHAnsi" w:cstheme="minorHAnsi"/>
          <w:color w:val="000000" w:themeColor="text1"/>
          <w:sz w:val="20"/>
          <w:szCs w:val="20"/>
          <w:lang w:eastAsia="en-US"/>
        </w:rPr>
        <w:t>a</w:t>
      </w:r>
    </w:p>
    <w:p w:rsidRPr="00FE7D1A" w:rsidR="00E2292E" w:rsidP="00413163" w:rsidRDefault="00E2292E" w14:paraId="6B7177D8" w14:textId="1611F3D1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jc w:val="both"/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Administratorem danych (w rozumieniu przepisów rozporządzeni</w:t>
      </w:r>
      <w:r w:rsidR="00E371AF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a 2016/679 – „RODO</w:t>
      </w:r>
      <w:r w:rsidRPr="00FE7D1A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”) </w:t>
      </w:r>
      <w:r w:rsidRPr="00FE7D1A" w:rsidR="00273FD0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jest </w:t>
      </w:r>
      <w:r w:rsidR="007D23C0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Branżowa Szkoła Wielozawodowa              I stopnia im. św. Jana Pawła II w Jabłonce</w:t>
      </w:r>
      <w:r w:rsidRPr="00FE7D1A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-&gt; „Szkoła”. We wszystkich sprawach związanych z przetwarzaniem danych możesz kontaktować się z administratorem danych mailowo </w:t>
      </w:r>
      <w:r w:rsidR="007D23C0">
        <w:rPr>
          <w:rFonts w:asciiTheme="minorHAnsi" w:hAnsiTheme="minorHAnsi" w:cstheme="minorHAnsi"/>
          <w:i/>
          <w:iCs/>
          <w:sz w:val="20"/>
          <w:szCs w:val="20"/>
        </w:rPr>
        <w:t>sekretariat@bsw.szkolybranzowe</w:t>
      </w:r>
      <w:r w:rsidRPr="00FE7D1A" w:rsidR="00DD0734">
        <w:rPr>
          <w:rFonts w:asciiTheme="minorHAnsi" w:hAnsiTheme="minorHAnsi" w:cstheme="minorHAnsi"/>
          <w:i/>
          <w:iCs/>
          <w:sz w:val="20"/>
          <w:szCs w:val="20"/>
        </w:rPr>
        <w:t>.edu.pl</w:t>
      </w:r>
      <w:r w:rsidRPr="00FE7D1A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lub osobiście</w:t>
      </w:r>
      <w:r w:rsidRPr="00FE7D1A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w sekretariacie szkoły. </w:t>
      </w:r>
    </w:p>
    <w:p w:rsidRPr="00FE7D1A" w:rsidR="00E2292E" w:rsidP="00413163" w:rsidRDefault="00E2292E" w14:paraId="7B0F8DD4" w14:textId="4360FB66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Dane osobowe będą przetwarzane w celu realizacji licencji na wykorzystanie wizerunku w oparciu o zgodę/zezwolenie – zezwolenie (podstawa p</w:t>
      </w:r>
      <w:r w:rsidR="00E371AF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rawna: art. 6 ust. 1 lit. a RODO</w:t>
      </w:r>
      <w:r w:rsidRPr="00FE7D1A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). </w:t>
      </w:r>
    </w:p>
    <w:p w:rsidRPr="00FE7D1A" w:rsidR="00E2292E" w:rsidP="00413163" w:rsidRDefault="00E2292E" w14:paraId="1EC101AB" w14:textId="18591B40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Przysługuje Ci prawo dostępu do danych, w tym uzyskania kopii danych, prawo do przenoszenia danych, prawo do sprostowania i usunięcia danych, ograniczenia </w:t>
      </w:r>
      <w:r w:rsidRPr="00FE7D1A" w:rsidR="00FE7D1A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przetwarzania</w:t>
      </w:r>
      <w:r w:rsidR="00FE7D1A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czy sprzeciwu. </w:t>
      </w:r>
      <w:r w:rsidRPr="00FE7D1A" w:rsidR="00FE7D1A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Osoba, której dane dotyczą, ma prawo w dowolnym momencie wycofać zgodę. Wycofanie zgody nie wpływa na zgodność z prawem przetwarzania, którego dokonano na podstawie zgody przed jej wycofaniem. </w:t>
      </w:r>
      <w:r w:rsidR="00FE7D1A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</w:t>
      </w:r>
    </w:p>
    <w:p w:rsidRPr="00FE7D1A" w:rsidR="00E2292E" w:rsidP="00413163" w:rsidRDefault="00E2292E" w14:paraId="0B7D65B0" w14:textId="77777777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Przysługuje Ci prawo wniesienia skargi do organu nadzorczego (Prezesa Urzędu Ochrony Danych Osobowych). </w:t>
      </w:r>
    </w:p>
    <w:p w:rsidR="00AC6608" w:rsidP="00413163" w:rsidRDefault="00E2292E" w14:paraId="603B2875" w14:textId="77777777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Dane osobowe zostaną usunięte lub zanonimizowane po wycofaniu zgody, chyba, że ich dalsze przetwarzanie (w niezbędnym zakresie) będzie konieczne do dochodzenia lub obrony przed roszczeniami. </w:t>
      </w:r>
      <w:r w:rsidRPr="00A42811" w:rsidR="00AC6608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Odbiorcy danych: podmioty świadczące usługi informatyczne na rzecz Szkoły. </w:t>
      </w:r>
    </w:p>
    <w:p w:rsidRPr="00A42811" w:rsidR="00AC6608" w:rsidP="00413163" w:rsidRDefault="00AC6608" w14:paraId="588BFF79" w14:textId="77777777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W przypadku zamieszczenia danych na portalach społecznościowych odbiorcą danych będą dostawcy tych usług. </w:t>
      </w:r>
      <w:r w:rsidRPr="00A4281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Prosimy zapoznać się z zasadami przetwarzania danych zamieszczonymi każdorazowo na wskazanym portalu, w szczególności </w:t>
      </w:r>
      <w:hyperlink w:history="1" r:id="rId13">
        <w:r w:rsidRPr="00211822">
          <w:rPr>
            <w:rStyle w:val="Hipercze"/>
            <w:rFonts w:asciiTheme="minorHAnsi" w:hAnsiTheme="minorHAnsi" w:cstheme="minorHAnsi"/>
            <w:i/>
            <w:sz w:val="20"/>
            <w:szCs w:val="20"/>
          </w:rPr>
          <w:t>https://www.facebook.com/about/privacy/update</w:t>
        </w:r>
      </w:hyperlink>
      <w:r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A4281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oraz </w:t>
      </w:r>
      <w:hyperlink w:history="1" r:id="rId14">
        <w:r w:rsidRPr="00211822">
          <w:rPr>
            <w:rStyle w:val="Hipercze"/>
            <w:rFonts w:asciiTheme="minorHAnsi" w:hAnsiTheme="minorHAnsi" w:cstheme="minorHAnsi"/>
            <w:i/>
            <w:sz w:val="20"/>
            <w:szCs w:val="20"/>
          </w:rPr>
          <w:t>https://www.facebook.com/legal/terms/page_controller_addendum</w:t>
        </w:r>
      </w:hyperlink>
      <w:r w:rsidRPr="00A4281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.</w:t>
      </w:r>
      <w:r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A4281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Odbiorcy danych: podmioty świadczące usługi informatyczne na rzecz Szkoły. </w:t>
      </w:r>
    </w:p>
    <w:p w:rsidRPr="00413163" w:rsidR="00213A11" w:rsidP="00413163" w:rsidRDefault="00AC6608" w14:paraId="6B3A5094" w14:textId="077F1008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A4281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Podanie danych i wyrażenie zgody jest dobrowolne.</w:t>
      </w:r>
    </w:p>
    <w:p w:rsidRPr="00FE7D1A" w:rsidR="00213A11" w:rsidP="00213A11" w:rsidRDefault="00213A11" w14:paraId="37322CF6" w14:textId="77777777">
      <w:pPr>
        <w:rPr>
          <w:rFonts w:eastAsia="TimesNewRoman" w:asciiTheme="minorHAnsi" w:hAnsiTheme="minorHAnsi" w:cstheme="minorHAnsi"/>
          <w:b/>
          <w:color w:val="000000" w:themeColor="text1"/>
          <w:sz w:val="20"/>
          <w:szCs w:val="20"/>
        </w:rPr>
      </w:pPr>
    </w:p>
    <w:p w:rsidRPr="00FE7D1A" w:rsidR="00A2056A" w:rsidP="007D0F5D" w:rsidRDefault="00A2056A" w14:paraId="54F2BD45" w14:textId="78038029">
      <w:pPr>
        <w:spacing w:after="120" w:line="276" w:lineRule="auto"/>
        <w:rPr>
          <w:rFonts w:eastAsia="Calibri" w:asciiTheme="minorHAnsi" w:hAnsiTheme="minorHAnsi" w:cstheme="minorHAnsi"/>
          <w:color w:val="000000" w:themeColor="text1"/>
          <w:sz w:val="20"/>
          <w:szCs w:val="20"/>
          <w:lang w:eastAsia="en-US"/>
        </w:rPr>
      </w:pPr>
    </w:p>
    <w:sectPr w:rsidRPr="00FE7D1A" w:rsidR="00A2056A" w:rsidSect="00C20D6A">
      <w:footerReference w:type="even" r:id="rId15"/>
      <w:footerReference w:type="default" r:id="rId16"/>
      <w:pgSz w:w="11906" w:h="16838" w:orient="portrait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CAA" w:rsidP="00A37E5D" w:rsidRDefault="006C2CAA" w14:paraId="71CE12A2" w14:textId="77777777">
      <w:r>
        <w:separator/>
      </w:r>
    </w:p>
  </w:endnote>
  <w:endnote w:type="continuationSeparator" w:id="0">
    <w:p w:rsidR="006C2CAA" w:rsidP="00A37E5D" w:rsidRDefault="006C2CAA" w14:paraId="68B3407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60626633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A37E5D" w:rsidP="00B34080" w:rsidRDefault="00A37E5D" w14:paraId="6CFEBFDD" w14:textId="7764B7E1">
        <w:pPr>
          <w:pStyle w:val="Stopka"/>
          <w:framePr w:wrap="none" w:hAnchor="margin" w:vAnchor="text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A37E5D" w:rsidP="00A37E5D" w:rsidRDefault="00A37E5D" w14:paraId="2D428BED" w14:textId="777777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  <w:rFonts w:asciiTheme="minorHAnsi" w:hAnsiTheme="minorHAnsi" w:cstheme="minorHAnsi"/>
        <w:sz w:val="21"/>
        <w:szCs w:val="21"/>
      </w:rPr>
      <w:id w:val="-211889925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Pr="00FE7D1A" w:rsidR="00A37E5D" w:rsidP="00B34080" w:rsidRDefault="00A37E5D" w14:paraId="1AEFD70A" w14:textId="4ECE14F2">
        <w:pPr>
          <w:pStyle w:val="Stopka"/>
          <w:framePr w:wrap="none" w:hAnchor="margin" w:vAnchor="text" w:xAlign="right" w:y="1"/>
          <w:rPr>
            <w:rStyle w:val="Numerstrony"/>
            <w:rFonts w:asciiTheme="minorHAnsi" w:hAnsiTheme="minorHAnsi" w:cstheme="minorHAnsi"/>
            <w:sz w:val="21"/>
            <w:szCs w:val="21"/>
          </w:rPr>
        </w:pPr>
        <w:r w:rsidRPr="00FE7D1A">
          <w:rPr>
            <w:rStyle w:val="Numerstrony"/>
            <w:rFonts w:asciiTheme="minorHAnsi" w:hAnsiTheme="minorHAnsi" w:cstheme="minorHAnsi"/>
            <w:sz w:val="21"/>
            <w:szCs w:val="21"/>
          </w:rPr>
          <w:fldChar w:fldCharType="begin"/>
        </w:r>
        <w:r w:rsidRPr="00FE7D1A">
          <w:rPr>
            <w:rStyle w:val="Numerstrony"/>
            <w:rFonts w:asciiTheme="minorHAnsi" w:hAnsiTheme="minorHAnsi" w:cstheme="minorHAnsi"/>
            <w:sz w:val="21"/>
            <w:szCs w:val="21"/>
          </w:rPr>
          <w:instrText xml:space="preserve"> PAGE </w:instrText>
        </w:r>
        <w:r w:rsidRPr="00FE7D1A">
          <w:rPr>
            <w:rStyle w:val="Numerstrony"/>
            <w:rFonts w:asciiTheme="minorHAnsi" w:hAnsiTheme="minorHAnsi" w:cstheme="minorHAnsi"/>
            <w:sz w:val="21"/>
            <w:szCs w:val="21"/>
          </w:rPr>
          <w:fldChar w:fldCharType="separate"/>
        </w:r>
        <w:r w:rsidR="00413163">
          <w:rPr>
            <w:rStyle w:val="Numerstrony"/>
            <w:rFonts w:asciiTheme="minorHAnsi" w:hAnsiTheme="minorHAnsi" w:cstheme="minorHAnsi"/>
            <w:noProof/>
            <w:sz w:val="21"/>
            <w:szCs w:val="21"/>
          </w:rPr>
          <w:t>6</w:t>
        </w:r>
        <w:r w:rsidRPr="00FE7D1A">
          <w:rPr>
            <w:rStyle w:val="Numerstrony"/>
            <w:rFonts w:asciiTheme="minorHAnsi" w:hAnsiTheme="minorHAnsi" w:cstheme="minorHAnsi"/>
            <w:sz w:val="21"/>
            <w:szCs w:val="21"/>
          </w:rPr>
          <w:fldChar w:fldCharType="end"/>
        </w:r>
      </w:p>
    </w:sdtContent>
  </w:sdt>
  <w:p w:rsidRPr="00FE7D1A" w:rsidR="00A37E5D" w:rsidP="00A37E5D" w:rsidRDefault="00A37E5D" w14:paraId="4B47C225" w14:textId="77777777">
    <w:pPr>
      <w:pStyle w:val="Stopka"/>
      <w:ind w:right="360"/>
      <w:rPr>
        <w:rFonts w:asciiTheme="minorHAnsi" w:hAnsiTheme="minorHAnsi" w:cstheme="minorHAnsi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CAA" w:rsidP="00A37E5D" w:rsidRDefault="006C2CAA" w14:paraId="2E5C1AFB" w14:textId="77777777">
      <w:r>
        <w:separator/>
      </w:r>
    </w:p>
  </w:footnote>
  <w:footnote w:type="continuationSeparator" w:id="0">
    <w:p w:rsidR="006C2CAA" w:rsidP="00A37E5D" w:rsidRDefault="006C2CAA" w14:paraId="453920BB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C3902"/>
    <w:multiLevelType w:val="hybridMultilevel"/>
    <w:tmpl w:val="6D76E7DE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6957C1A"/>
    <w:multiLevelType w:val="hybridMultilevel"/>
    <w:tmpl w:val="4692CD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786E25"/>
    <w:multiLevelType w:val="hybridMultilevel"/>
    <w:tmpl w:val="9F564F8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5EA2F14"/>
    <w:multiLevelType w:val="hybridMultilevel"/>
    <w:tmpl w:val="79263CC8"/>
    <w:lvl w:ilvl="0" w:tplc="7F4E408E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44166AE"/>
    <w:multiLevelType w:val="hybridMultilevel"/>
    <w:tmpl w:val="FA645B8E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BDD42F3"/>
    <w:multiLevelType w:val="hybridMultilevel"/>
    <w:tmpl w:val="3222ADF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24D454D"/>
    <w:multiLevelType w:val="hybridMultilevel"/>
    <w:tmpl w:val="D4D2F96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AA02757"/>
    <w:multiLevelType w:val="hybridMultilevel"/>
    <w:tmpl w:val="F3A24EFC"/>
    <w:lvl w:ilvl="0" w:tplc="39D89298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61"/>
    <w:rsid w:val="00046987"/>
    <w:rsid w:val="00073CDA"/>
    <w:rsid w:val="00074D07"/>
    <w:rsid w:val="00080D1B"/>
    <w:rsid w:val="0009351B"/>
    <w:rsid w:val="000F48CD"/>
    <w:rsid w:val="00144C29"/>
    <w:rsid w:val="00152CAA"/>
    <w:rsid w:val="001561BE"/>
    <w:rsid w:val="00173B9C"/>
    <w:rsid w:val="00185B6D"/>
    <w:rsid w:val="001A388A"/>
    <w:rsid w:val="002065B9"/>
    <w:rsid w:val="00213A11"/>
    <w:rsid w:val="00223EE4"/>
    <w:rsid w:val="00227C18"/>
    <w:rsid w:val="002739F4"/>
    <w:rsid w:val="00273FD0"/>
    <w:rsid w:val="0028679B"/>
    <w:rsid w:val="002912A7"/>
    <w:rsid w:val="002A5226"/>
    <w:rsid w:val="002A79E0"/>
    <w:rsid w:val="003124A7"/>
    <w:rsid w:val="00314B5A"/>
    <w:rsid w:val="003443BA"/>
    <w:rsid w:val="0035283B"/>
    <w:rsid w:val="003635CF"/>
    <w:rsid w:val="003705D3"/>
    <w:rsid w:val="003A21E1"/>
    <w:rsid w:val="00413163"/>
    <w:rsid w:val="005019C2"/>
    <w:rsid w:val="00512DC5"/>
    <w:rsid w:val="00517DF1"/>
    <w:rsid w:val="0052272A"/>
    <w:rsid w:val="005319E2"/>
    <w:rsid w:val="00534C37"/>
    <w:rsid w:val="00542477"/>
    <w:rsid w:val="005577FB"/>
    <w:rsid w:val="00582D95"/>
    <w:rsid w:val="005A49A5"/>
    <w:rsid w:val="005B7F60"/>
    <w:rsid w:val="00604CA6"/>
    <w:rsid w:val="00610230"/>
    <w:rsid w:val="00644242"/>
    <w:rsid w:val="006561C9"/>
    <w:rsid w:val="00662BA1"/>
    <w:rsid w:val="006C2CAA"/>
    <w:rsid w:val="006D6343"/>
    <w:rsid w:val="00710944"/>
    <w:rsid w:val="007154FC"/>
    <w:rsid w:val="00715662"/>
    <w:rsid w:val="00780F61"/>
    <w:rsid w:val="0079583A"/>
    <w:rsid w:val="007B4FA3"/>
    <w:rsid w:val="007C6071"/>
    <w:rsid w:val="007D0F5D"/>
    <w:rsid w:val="007D23C0"/>
    <w:rsid w:val="007E4381"/>
    <w:rsid w:val="008028FD"/>
    <w:rsid w:val="00824954"/>
    <w:rsid w:val="00884379"/>
    <w:rsid w:val="00885E64"/>
    <w:rsid w:val="008933DD"/>
    <w:rsid w:val="008A7561"/>
    <w:rsid w:val="008E12DE"/>
    <w:rsid w:val="00914A8B"/>
    <w:rsid w:val="0095211C"/>
    <w:rsid w:val="009569C8"/>
    <w:rsid w:val="00957C05"/>
    <w:rsid w:val="009752BB"/>
    <w:rsid w:val="00995140"/>
    <w:rsid w:val="009E3EA2"/>
    <w:rsid w:val="00A2056A"/>
    <w:rsid w:val="00A37E5D"/>
    <w:rsid w:val="00A42811"/>
    <w:rsid w:val="00A60EE9"/>
    <w:rsid w:val="00A8506A"/>
    <w:rsid w:val="00A85159"/>
    <w:rsid w:val="00A87678"/>
    <w:rsid w:val="00AA16E1"/>
    <w:rsid w:val="00AC6608"/>
    <w:rsid w:val="00B06F63"/>
    <w:rsid w:val="00B8605A"/>
    <w:rsid w:val="00B86C59"/>
    <w:rsid w:val="00B87F5E"/>
    <w:rsid w:val="00B95710"/>
    <w:rsid w:val="00BB5A16"/>
    <w:rsid w:val="00BD52BA"/>
    <w:rsid w:val="00C05FCD"/>
    <w:rsid w:val="00C119DD"/>
    <w:rsid w:val="00C1437A"/>
    <w:rsid w:val="00C20D6A"/>
    <w:rsid w:val="00C44D21"/>
    <w:rsid w:val="00C4710E"/>
    <w:rsid w:val="00C83CB5"/>
    <w:rsid w:val="00CC4779"/>
    <w:rsid w:val="00CE0969"/>
    <w:rsid w:val="00D20D0F"/>
    <w:rsid w:val="00D42FAE"/>
    <w:rsid w:val="00D5064F"/>
    <w:rsid w:val="00DC5E37"/>
    <w:rsid w:val="00DD0734"/>
    <w:rsid w:val="00DE0407"/>
    <w:rsid w:val="00E114EE"/>
    <w:rsid w:val="00E16060"/>
    <w:rsid w:val="00E16308"/>
    <w:rsid w:val="00E2292E"/>
    <w:rsid w:val="00E371AF"/>
    <w:rsid w:val="00E76B38"/>
    <w:rsid w:val="00E8378E"/>
    <w:rsid w:val="00E8645D"/>
    <w:rsid w:val="00EA3430"/>
    <w:rsid w:val="00EC5D32"/>
    <w:rsid w:val="00ED4DFD"/>
    <w:rsid w:val="00ED76C8"/>
    <w:rsid w:val="00F60C04"/>
    <w:rsid w:val="00FC4E54"/>
    <w:rsid w:val="00FE7D1A"/>
    <w:rsid w:val="6D628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5D4663"/>
  <w15:chartTrackingRefBased/>
  <w15:docId w15:val="{9CD13D62-17E4-F34B-94A6-49BE68E360D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32"/>
      <w:u w:val="single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18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32"/>
    </w:rPr>
  </w:style>
  <w:style w:type="character" w:styleId="Hipercze">
    <w:name w:val="Hyperlink"/>
    <w:basedOn w:val="Domylnaczcionkaakapitu"/>
    <w:uiPriority w:val="99"/>
    <w:unhideWhenUsed/>
    <w:rsid w:val="00D42FAE"/>
    <w:rPr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D42FAE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C20D6A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rsid w:val="00C20D6A"/>
  </w:style>
  <w:style w:type="character" w:styleId="Odwoaniedokomentarza">
    <w:name w:val="annotation reference"/>
    <w:rsid w:val="00C20D6A"/>
    <w:rPr>
      <w:sz w:val="16"/>
      <w:szCs w:val="16"/>
    </w:rPr>
  </w:style>
  <w:style w:type="paragraph" w:styleId="Tekstdymka">
    <w:name w:val="Balloon Text"/>
    <w:basedOn w:val="Normalny"/>
    <w:link w:val="TekstdymkaZnak"/>
    <w:rsid w:val="00C20D6A"/>
    <w:rPr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rsid w:val="00C20D6A"/>
    <w:rPr>
      <w:sz w:val="18"/>
      <w:szCs w:val="18"/>
    </w:rPr>
  </w:style>
  <w:style w:type="paragraph" w:styleId="Poprawka">
    <w:name w:val="Revision"/>
    <w:hidden/>
    <w:uiPriority w:val="99"/>
    <w:semiHidden/>
    <w:rsid w:val="00884379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884379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rsid w:val="00884379"/>
    <w:rPr>
      <w:b/>
      <w:bCs/>
    </w:rPr>
  </w:style>
  <w:style w:type="table" w:styleId="Tabela-Siatka">
    <w:name w:val="Table Grid"/>
    <w:basedOn w:val="Standardowy"/>
    <w:rsid w:val="00152CA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opka">
    <w:name w:val="footer"/>
    <w:basedOn w:val="Normalny"/>
    <w:link w:val="StopkaZnak"/>
    <w:rsid w:val="00A37E5D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rsid w:val="00A37E5D"/>
    <w:rPr>
      <w:sz w:val="24"/>
      <w:szCs w:val="24"/>
    </w:rPr>
  </w:style>
  <w:style w:type="character" w:styleId="Numerstrony">
    <w:name w:val="page number"/>
    <w:basedOn w:val="Domylnaczcionkaakapitu"/>
    <w:rsid w:val="00A37E5D"/>
  </w:style>
  <w:style w:type="character" w:styleId="UyteHipercze">
    <w:name w:val="FollowedHyperlink"/>
    <w:basedOn w:val="Domylnaczcionkaakapitu"/>
    <w:rsid w:val="003635CF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rsid w:val="00FE7D1A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rsid w:val="00FE7D1A"/>
    <w:rPr>
      <w:sz w:val="24"/>
      <w:szCs w:val="24"/>
    </w:rPr>
  </w:style>
  <w:style w:type="character" w:styleId="UnresolvedMention" w:customStyle="1">
    <w:name w:val="Unresolved Mention"/>
    <w:basedOn w:val="Domylnaczcionkaakapitu"/>
    <w:uiPriority w:val="99"/>
    <w:semiHidden/>
    <w:unhideWhenUsed/>
    <w:rsid w:val="00227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facebook.com/about/privacy/update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techinfo.uodo.gov.pl/hasla-praktyczne-wskazowki-czy-naprawde-trzeba-zmienic-haslo-co-30-dni/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microsoft.com/pl-pl/microsoft-365/microsoft-teams/security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facebook.com/legal/terms/page_controller_addendum" TargetMode="External" Id="rId14" /><Relationship Type="http://schemas.openxmlformats.org/officeDocument/2006/relationships/glossaryDocument" Target="glossary/document.xml" Id="R738f9bd583354f0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028cd-1d49-49a6-937d-9139cd11b36d}"/>
      </w:docPartPr>
      <w:docPartBody>
        <w:p w14:paraId="7554776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499C44238483438D7F57CCAEFD3270" ma:contentTypeVersion="8" ma:contentTypeDescription="Utwórz nowy dokument." ma:contentTypeScope="" ma:versionID="1a8c071192a80af8ed8e562ba204b015">
  <xsd:schema xmlns:xsd="http://www.w3.org/2001/XMLSchema" xmlns:xs="http://www.w3.org/2001/XMLSchema" xmlns:p="http://schemas.microsoft.com/office/2006/metadata/properties" xmlns:ns2="adf0abbd-0ee8-4624-8263-44373efee9c2" targetNamespace="http://schemas.microsoft.com/office/2006/metadata/properties" ma:root="true" ma:fieldsID="97e8a274607584d44b06cb498cc75ea4" ns2:_="">
    <xsd:import namespace="adf0abbd-0ee8-4624-8263-44373efee9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0abbd-0ee8-4624-8263-44373efee9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CD9B23-C367-4829-AEFB-9BC9386D6B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A3BB54-2033-4870-A79F-6BBB04FBD632}"/>
</file>

<file path=customXml/itemProps3.xml><?xml version="1.0" encoding="utf-8"?>
<ds:datastoreItem xmlns:ds="http://schemas.openxmlformats.org/officeDocument/2006/customXml" ds:itemID="{3F185886-8E97-4E7C-9A1F-F727613E0C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45EE61-D6EA-4B11-81FD-42E7E8C71E2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OHP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PRYWATNA SZKOŁA ZAWODOWA</dc:title>
  <dc:subject/>
  <dc:creator>User</dc:creator>
  <cp:keywords/>
  <dc:description/>
  <cp:lastModifiedBy>Krzysztof Gumularz</cp:lastModifiedBy>
  <cp:revision>13</cp:revision>
  <cp:lastPrinted>2021-05-05T08:04:00Z</cp:lastPrinted>
  <dcterms:created xsi:type="dcterms:W3CDTF">2021-04-29T11:10:00Z</dcterms:created>
  <dcterms:modified xsi:type="dcterms:W3CDTF">2022-03-02T09:58:19Z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0x010100E6499C44238483438D7F57CCAEFD3270</vt:lpwstr>
  </property>
</Properties>
</file>